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1D3" w:rsidRPr="005D0B9D" w:rsidRDefault="004F21D3" w:rsidP="004F21D3">
      <w:pPr>
        <w:pStyle w:val="Nagwek2"/>
        <w:spacing w:before="0"/>
        <w:jc w:val="center"/>
        <w:divId w:val="760563817"/>
        <w:rPr>
          <w:rFonts w:ascii="Times New Roman" w:hAnsi="Times New Roman" w:cs="Times New Roman"/>
          <w:color w:val="auto"/>
          <w:sz w:val="48"/>
          <w:szCs w:val="48"/>
        </w:rPr>
      </w:pPr>
      <w:r w:rsidRPr="005D0B9D">
        <w:rPr>
          <w:rFonts w:ascii="Times New Roman" w:hAnsi="Times New Roman" w:cs="Times New Roman"/>
          <w:color w:val="auto"/>
          <w:sz w:val="48"/>
          <w:szCs w:val="48"/>
        </w:rPr>
        <w:t>Książki naukowe autorskie</w:t>
      </w:r>
    </w:p>
    <w:p w:rsidR="004F21D3" w:rsidRPr="005D0B9D" w:rsidRDefault="004F21D3">
      <w:pPr>
        <w:pStyle w:val="Nagwek3"/>
        <w:divId w:val="760563817"/>
        <w:rPr>
          <w:rFonts w:eastAsia="Times New Roman"/>
          <w:sz w:val="24"/>
          <w:szCs w:val="24"/>
        </w:rPr>
      </w:pP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Bylina Stanisław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Rewolucja husycka. T. 2: Czas chwały i czas zmierzchu.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Neriton</w:t>
      </w:r>
      <w:proofErr w:type="spellEnd"/>
      <w:r w:rsidRPr="005D0B9D">
        <w:rPr>
          <w:rFonts w:eastAsia="Times New Roman"/>
        </w:rPr>
        <w:t xml:space="preserve">, Instytut Historii PAN ss. 225. </w:t>
      </w:r>
      <w:r w:rsidRPr="005D0B9D">
        <w:rPr>
          <w:rFonts w:eastAsia="Times New Roman"/>
        </w:rPr>
        <w:br/>
        <w:t xml:space="preserve">              ISBN: 978-83-7543-377-7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Dalewski Zbigniew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>          1. Modele władzy dynastycznej w Europie Środkowo-Wschodniej we wcześnie</w:t>
      </w:r>
      <w:r w:rsidR="00D73EE3" w:rsidRPr="005D0B9D">
        <w:rPr>
          <w:rFonts w:eastAsia="Times New Roman"/>
        </w:rPr>
        <w:t>j</w:t>
      </w:r>
      <w:r w:rsidRPr="005D0B9D">
        <w:rPr>
          <w:rFonts w:eastAsia="Times New Roman"/>
        </w:rPr>
        <w:t xml:space="preserve">szym średniowieczu. Warszawa 2014 Instytut Historii PAN ss. 320, nlb. 1. </w:t>
      </w:r>
      <w:r w:rsidRPr="005D0B9D">
        <w:rPr>
          <w:rFonts w:eastAsia="Times New Roman"/>
        </w:rPr>
        <w:br/>
        <w:t>        </w:t>
      </w:r>
      <w:r w:rsidR="00D76095" w:rsidRPr="005D0B9D">
        <w:rPr>
          <w:rFonts w:eastAsia="Times New Roman"/>
        </w:rPr>
        <w:t xml:space="preserve">      ISBN: 978-83-63352-41-7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Gawin Magdalena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Spór o równouprawnienie kobiet 1864-1919.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Instytutu Historii PAN ss. 346, </w:t>
      </w:r>
      <w:proofErr w:type="spellStart"/>
      <w:r w:rsidRPr="005D0B9D">
        <w:rPr>
          <w:rFonts w:eastAsia="Times New Roman"/>
        </w:rPr>
        <w:t>ilustr</w:t>
      </w:r>
      <w:proofErr w:type="spellEnd"/>
      <w:r w:rsidRPr="005D0B9D">
        <w:rPr>
          <w:rFonts w:eastAsia="Times New Roman"/>
        </w:rPr>
        <w:t xml:space="preserve">. </w:t>
      </w:r>
      <w:r w:rsidRPr="005D0B9D">
        <w:rPr>
          <w:rFonts w:eastAsia="Times New Roman"/>
        </w:rPr>
        <w:br/>
        <w:t xml:space="preserve">              ISBN: 978-83-7543-389-0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Gąsiorowska Patrycja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Konwent Klarysek krakowskich do końca XVIII wieku. Studium </w:t>
      </w:r>
      <w:proofErr w:type="spellStart"/>
      <w:r w:rsidRPr="005D0B9D">
        <w:rPr>
          <w:rFonts w:eastAsia="Times New Roman"/>
        </w:rPr>
        <w:t>prozopograficzne</w:t>
      </w:r>
      <w:proofErr w:type="spellEnd"/>
      <w:r w:rsidRPr="005D0B9D">
        <w:rPr>
          <w:rFonts w:eastAsia="Times New Roman"/>
        </w:rPr>
        <w:t>. Kraków 2015 PAU ss. 470 + CD. Ro</w:t>
      </w:r>
      <w:r w:rsidR="00D73EE3" w:rsidRPr="005D0B9D">
        <w:rPr>
          <w:rFonts w:eastAsia="Times New Roman"/>
        </w:rPr>
        <w:t>z</w:t>
      </w:r>
      <w:r w:rsidRPr="005D0B9D">
        <w:rPr>
          <w:rFonts w:eastAsia="Times New Roman"/>
        </w:rPr>
        <w:t xml:space="preserve">prawy Wydziału Historyczno-Filozoficznego. Ogólnego zbioru t. 113. </w:t>
      </w:r>
      <w:r w:rsidRPr="005D0B9D">
        <w:rPr>
          <w:rFonts w:eastAsia="Times New Roman"/>
        </w:rPr>
        <w:br/>
        <w:t xml:space="preserve">              ISBN: 978-83-7676-206-7 </w:t>
      </w:r>
    </w:p>
    <w:p w:rsidR="00E14565" w:rsidRPr="00075266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075266">
        <w:rPr>
          <w:rFonts w:eastAsia="Times New Roman"/>
          <w:sz w:val="24"/>
          <w:szCs w:val="24"/>
        </w:rPr>
        <w:t>Janowski Maciej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075266">
        <w:rPr>
          <w:rFonts w:eastAsia="Times New Roman"/>
        </w:rPr>
        <w:t xml:space="preserve">          1. </w:t>
      </w:r>
      <w:proofErr w:type="spellStart"/>
      <w:r w:rsidRPr="00075266">
        <w:rPr>
          <w:rFonts w:eastAsia="Times New Roman"/>
        </w:rPr>
        <w:t>Birth</w:t>
      </w:r>
      <w:proofErr w:type="spellEnd"/>
      <w:r w:rsidRPr="00075266">
        <w:rPr>
          <w:rFonts w:eastAsia="Times New Roman"/>
        </w:rPr>
        <w:t xml:space="preserve"> of the </w:t>
      </w:r>
      <w:proofErr w:type="spellStart"/>
      <w:r w:rsidRPr="00075266">
        <w:rPr>
          <w:rFonts w:eastAsia="Times New Roman"/>
        </w:rPr>
        <w:t>Intelligentsia</w:t>
      </w:r>
      <w:proofErr w:type="spellEnd"/>
      <w:r w:rsidRPr="00075266">
        <w:rPr>
          <w:rFonts w:eastAsia="Times New Roman"/>
        </w:rPr>
        <w:t xml:space="preserve"> 1750-1831. </w:t>
      </w:r>
      <w:r w:rsidRPr="005D0B9D">
        <w:rPr>
          <w:rFonts w:eastAsia="Times New Roman"/>
          <w:lang w:val="en-US"/>
        </w:rPr>
        <w:t xml:space="preserve">Frankfurt am Main 2014 Peter Lang ss. 274. </w:t>
      </w:r>
      <w:proofErr w:type="spellStart"/>
      <w:r w:rsidRPr="005D0B9D">
        <w:rPr>
          <w:rFonts w:eastAsia="Times New Roman"/>
        </w:rPr>
        <w:t>Geschichte-Erinnerung-Politik</w:t>
      </w:r>
      <w:proofErr w:type="spellEnd"/>
      <w:r w:rsidRPr="005D0B9D">
        <w:rPr>
          <w:rFonts w:eastAsia="Times New Roman"/>
        </w:rPr>
        <w:t xml:space="preserve">. Vol 7. </w:t>
      </w:r>
      <w:r w:rsidRPr="005D0B9D">
        <w:rPr>
          <w:rFonts w:eastAsia="Times New Roman"/>
        </w:rPr>
        <w:br/>
        <w:t>              Wydanie angielskie książki: Janowski M.: Narodziny inteligencji 1750-1831. T. 1. Warszawa 2008 Instytut Historii PAN.</w:t>
      </w:r>
      <w:r w:rsidRPr="005D0B9D">
        <w:rPr>
          <w:rFonts w:eastAsia="Times New Roman"/>
        </w:rPr>
        <w:br/>
        <w:t xml:space="preserve">              ISBN: 978-3-631-62375-6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Jarosz Dariusz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r w:rsidR="00D76095" w:rsidRPr="005D0B9D">
        <w:rPr>
          <w:rFonts w:eastAsia="Times New Roman"/>
        </w:rPr>
        <w:t>Współautor</w:t>
      </w:r>
      <w:r w:rsidRPr="005D0B9D">
        <w:rPr>
          <w:rFonts w:eastAsia="Times New Roman"/>
        </w:rPr>
        <w:t xml:space="preserve">: </w:t>
      </w:r>
      <w:proofErr w:type="spellStart"/>
      <w:r w:rsidRPr="005D0B9D">
        <w:rPr>
          <w:rFonts w:eastAsia="Times New Roman"/>
        </w:rPr>
        <w:t>Polish</w:t>
      </w:r>
      <w:proofErr w:type="spellEnd"/>
      <w:r w:rsidRPr="005D0B9D">
        <w:rPr>
          <w:rFonts w:eastAsia="Times New Roman"/>
        </w:rPr>
        <w:t xml:space="preserve">-French relations, 1944-1989. </w:t>
      </w:r>
      <w:r w:rsidRPr="005D0B9D">
        <w:rPr>
          <w:rFonts w:eastAsia="Times New Roman"/>
          <w:lang w:val="en-US"/>
        </w:rPr>
        <w:t xml:space="preserve">Frankfurt am Main 2015 Peter Lang Edition ss. 501. </w:t>
      </w:r>
      <w:proofErr w:type="spellStart"/>
      <w:r w:rsidRPr="005D0B9D">
        <w:rPr>
          <w:rFonts w:eastAsia="Times New Roman"/>
        </w:rPr>
        <w:t>Polish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Studies-Transdisciplinary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Perspectives</w:t>
      </w:r>
      <w:proofErr w:type="spellEnd"/>
      <w:r w:rsidRPr="005D0B9D">
        <w:rPr>
          <w:rFonts w:eastAsia="Times New Roman"/>
        </w:rPr>
        <w:t>. Vol. 12.</w:t>
      </w:r>
      <w:r w:rsidRPr="005D0B9D">
        <w:rPr>
          <w:rFonts w:eastAsia="Times New Roman"/>
        </w:rPr>
        <w:br/>
        <w:t xml:space="preserve">              Wspólnie z: </w:t>
      </w:r>
      <w:proofErr w:type="spellStart"/>
      <w:r w:rsidRPr="005D0B9D">
        <w:rPr>
          <w:rFonts w:eastAsia="Times New Roman"/>
        </w:rPr>
        <w:t>Pasztor</w:t>
      </w:r>
      <w:proofErr w:type="spellEnd"/>
      <w:r w:rsidRPr="005D0B9D">
        <w:rPr>
          <w:rFonts w:eastAsia="Times New Roman"/>
        </w:rPr>
        <w:t xml:space="preserve"> Maria.</w:t>
      </w:r>
      <w:r w:rsidRPr="005D0B9D">
        <w:rPr>
          <w:rFonts w:eastAsia="Times New Roman"/>
        </w:rPr>
        <w:br/>
        <w:t>              ISBN: 978-3-631-62742-6</w:t>
      </w:r>
      <w:r w:rsidR="00D76095" w:rsidRPr="005D0B9D">
        <w:rPr>
          <w:rFonts w:eastAsia="Times New Roman"/>
        </w:rPr>
        <w:t xml:space="preserve">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Jarska Natalia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Kobiety z marmuru. Robotnice w Polsce w latach 1945-1960. Warszawa 2015 Instytut Pamięci Narodowej ss. 368, nlb. 1, tabl., </w:t>
      </w:r>
      <w:proofErr w:type="spellStart"/>
      <w:r w:rsidRPr="005D0B9D">
        <w:rPr>
          <w:rFonts w:eastAsia="Times New Roman"/>
        </w:rPr>
        <w:t>ilustr</w:t>
      </w:r>
      <w:proofErr w:type="spellEnd"/>
      <w:r w:rsidRPr="005D0B9D">
        <w:rPr>
          <w:rFonts w:eastAsia="Times New Roman"/>
        </w:rPr>
        <w:t xml:space="preserve">. Monografie. T. 102. </w:t>
      </w:r>
      <w:r w:rsidRPr="005D0B9D">
        <w:rPr>
          <w:rFonts w:eastAsia="Times New Roman"/>
        </w:rPr>
        <w:br/>
        <w:t xml:space="preserve">              ISBN: 978-83-7629-764-4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lastRenderedPageBreak/>
        <w:t>Kondracki Tadeusz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To ulica Skaryszewska. Warszawskie Termopile 1940-1944. Warszawa 2015 Fundacja „Warszawa Walczy” 1939-1945, MB-Poligrafia ss. 254. </w:t>
      </w:r>
      <w:r w:rsidRPr="005D0B9D">
        <w:rPr>
          <w:rFonts w:eastAsia="Times New Roman"/>
        </w:rPr>
        <w:br/>
        <w:t xml:space="preserve">              Książka warsztatowa, zawiera relacje na temat niemieckiego Obozu Przejściowego nr 1 przy ul. </w:t>
      </w:r>
      <w:proofErr w:type="spellStart"/>
      <w:r w:rsidRPr="005D0B9D">
        <w:rPr>
          <w:rFonts w:eastAsia="Times New Roman"/>
          <w:lang w:val="en-US"/>
        </w:rPr>
        <w:t>Skaryszewskiej</w:t>
      </w:r>
      <w:proofErr w:type="spellEnd"/>
      <w:r w:rsidRPr="005D0B9D">
        <w:rPr>
          <w:rFonts w:eastAsia="Times New Roman"/>
          <w:lang w:val="en-US"/>
        </w:rPr>
        <w:t xml:space="preserve"> 8.</w:t>
      </w:r>
      <w:r w:rsidRPr="005D0B9D">
        <w:rPr>
          <w:rFonts w:eastAsia="Times New Roman"/>
          <w:lang w:val="en-US"/>
        </w:rPr>
        <w:br/>
        <w:t xml:space="preserve">              ISBN: 978-83-89205-58-2 </w:t>
      </w:r>
      <w:r w:rsidRPr="005D0B9D">
        <w:rPr>
          <w:rFonts w:eastAsia="Times New Roman"/>
          <w:lang w:val="en-US"/>
        </w:rPr>
        <w:br/>
      </w:r>
      <w:r w:rsidRPr="005D0B9D">
        <w:rPr>
          <w:rFonts w:eastAsia="Times New Roman"/>
          <w:lang w:val="en-US"/>
        </w:rPr>
        <w:br/>
        <w:t xml:space="preserve">          2. </w:t>
      </w:r>
      <w:proofErr w:type="spellStart"/>
      <w:r w:rsidR="00D76095" w:rsidRPr="005D0B9D">
        <w:rPr>
          <w:rFonts w:eastAsia="Times New Roman"/>
          <w:lang w:val="en-US"/>
        </w:rPr>
        <w:t>Współautor</w:t>
      </w:r>
      <w:proofErr w:type="spellEnd"/>
      <w:r w:rsidRPr="005D0B9D">
        <w:rPr>
          <w:rFonts w:eastAsia="Times New Roman"/>
          <w:lang w:val="en-US"/>
        </w:rPr>
        <w:t xml:space="preserve">: </w:t>
      </w:r>
      <w:proofErr w:type="spellStart"/>
      <w:r w:rsidRPr="005D0B9D">
        <w:rPr>
          <w:rFonts w:eastAsia="Times New Roman"/>
          <w:lang w:val="en-US"/>
        </w:rPr>
        <w:t>Bolonia</w:t>
      </w:r>
      <w:proofErr w:type="spellEnd"/>
      <w:r w:rsidRPr="005D0B9D">
        <w:rPr>
          <w:rFonts w:eastAsia="Times New Roman"/>
          <w:lang w:val="en-US"/>
        </w:rPr>
        <w:t xml:space="preserve"> 1945. </w:t>
      </w:r>
      <w:proofErr w:type="spellStart"/>
      <w:r w:rsidRPr="005D0B9D">
        <w:rPr>
          <w:rFonts w:eastAsia="Times New Roman"/>
          <w:lang w:val="en-US"/>
        </w:rPr>
        <w:t>Ostatnia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bitwa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żołnierzy</w:t>
      </w:r>
      <w:proofErr w:type="spellEnd"/>
      <w:r w:rsidRPr="005D0B9D">
        <w:rPr>
          <w:rFonts w:eastAsia="Times New Roman"/>
          <w:lang w:val="en-US"/>
        </w:rPr>
        <w:t xml:space="preserve"> 2 </w:t>
      </w:r>
      <w:proofErr w:type="spellStart"/>
      <w:r w:rsidRPr="005D0B9D">
        <w:rPr>
          <w:rFonts w:eastAsia="Times New Roman"/>
          <w:lang w:val="en-US"/>
        </w:rPr>
        <w:t>Korpusu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Polskiego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i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ich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powojenne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losy</w:t>
      </w:r>
      <w:proofErr w:type="spellEnd"/>
      <w:r w:rsidRPr="005D0B9D">
        <w:rPr>
          <w:rFonts w:eastAsia="Times New Roman"/>
          <w:lang w:val="en-US"/>
        </w:rPr>
        <w:t xml:space="preserve">/The Last Battle of the 2nd Polish Corps and the Fate of Its Men after the War. </w:t>
      </w:r>
      <w:r w:rsidRPr="005D0B9D">
        <w:rPr>
          <w:rFonts w:eastAsia="Times New Roman"/>
        </w:rPr>
        <w:t>Warszawa 2015 Muzeum Wojska Polskiego ss. 208.</w:t>
      </w:r>
      <w:r w:rsidRPr="005D0B9D">
        <w:rPr>
          <w:rFonts w:eastAsia="Times New Roman"/>
        </w:rPr>
        <w:br/>
        <w:t>              Wspólnie z: Wawer Zbigniew, Skotnicki Mariusz.</w:t>
      </w:r>
      <w:r w:rsidRPr="005D0B9D">
        <w:rPr>
          <w:rFonts w:eastAsia="Times New Roman"/>
        </w:rPr>
        <w:br/>
        <w:t>              Autor tekstu na s. 93-170. Tekst równoległy w języku polskim i angielskim.</w:t>
      </w:r>
      <w:r w:rsidRPr="005D0B9D">
        <w:rPr>
          <w:rFonts w:eastAsia="Times New Roman"/>
        </w:rPr>
        <w:br/>
        <w:t xml:space="preserve">              ISBN: 978-83-939984-2-5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3. </w:t>
      </w:r>
      <w:r w:rsidR="00D76095" w:rsidRPr="005D0B9D">
        <w:rPr>
          <w:rFonts w:eastAsia="Times New Roman"/>
        </w:rPr>
        <w:t>Współautor</w:t>
      </w:r>
      <w:r w:rsidRPr="005D0B9D">
        <w:rPr>
          <w:rFonts w:eastAsia="Times New Roman"/>
        </w:rPr>
        <w:t>: The Battle of Britain/Kampania Brytyjska. Warszawa 2015 Muzeum Wojska Polskiego ss. 260.</w:t>
      </w:r>
      <w:r w:rsidRPr="005D0B9D">
        <w:rPr>
          <w:rFonts w:eastAsia="Times New Roman"/>
        </w:rPr>
        <w:br/>
        <w:t xml:space="preserve">              Wspólnie z: Matusiak W., </w:t>
      </w:r>
      <w:proofErr w:type="spellStart"/>
      <w:r w:rsidRPr="005D0B9D">
        <w:rPr>
          <w:rFonts w:eastAsia="Times New Roman"/>
        </w:rPr>
        <w:t>Gretzyngier</w:t>
      </w:r>
      <w:proofErr w:type="spellEnd"/>
      <w:r w:rsidRPr="005D0B9D">
        <w:rPr>
          <w:rFonts w:eastAsia="Times New Roman"/>
        </w:rPr>
        <w:t xml:space="preserve"> R., </w:t>
      </w:r>
      <w:proofErr w:type="spellStart"/>
      <w:r w:rsidRPr="005D0B9D">
        <w:rPr>
          <w:rFonts w:eastAsia="Times New Roman"/>
        </w:rPr>
        <w:t>Wehner</w:t>
      </w:r>
      <w:proofErr w:type="spellEnd"/>
      <w:r w:rsidRPr="005D0B9D">
        <w:rPr>
          <w:rFonts w:eastAsia="Times New Roman"/>
        </w:rPr>
        <w:t xml:space="preserve"> J., Krajewski W.</w:t>
      </w:r>
      <w:r w:rsidRPr="005D0B9D">
        <w:rPr>
          <w:rFonts w:eastAsia="Times New Roman"/>
        </w:rPr>
        <w:br/>
        <w:t>              Autor tekstu na s. 160-193. Tekst równoległy w języku polskim i angielskim.</w:t>
      </w:r>
      <w:r w:rsidRPr="005D0B9D">
        <w:rPr>
          <w:rFonts w:eastAsia="Times New Roman"/>
        </w:rPr>
        <w:br/>
        <w:t xml:space="preserve">              ISBN: 978-83-939984-3-2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Landau</w:t>
      </w:r>
      <w:proofErr w:type="spellEnd"/>
      <w:r w:rsidRPr="005D0B9D">
        <w:rPr>
          <w:rFonts w:eastAsia="Times New Roman"/>
          <w:sz w:val="24"/>
          <w:szCs w:val="24"/>
        </w:rPr>
        <w:t>-Czajka Anna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Polska to nie oni. Polska i Polacy w polskojęzycznej prasie żydowskiej II Rzeczypospolitej. Warszawa 2015 Żydowski Instytut Historyczny ss. 375. </w:t>
      </w:r>
      <w:r w:rsidRPr="005D0B9D">
        <w:rPr>
          <w:rFonts w:eastAsia="Times New Roman"/>
        </w:rPr>
        <w:br/>
        <w:t xml:space="preserve">              ISBN: 978-83-61850-51-9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Libera Paweł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r w:rsidR="00D76095" w:rsidRPr="005D0B9D">
        <w:rPr>
          <w:rFonts w:eastAsia="Times New Roman"/>
        </w:rPr>
        <w:t>Współautor</w:t>
      </w:r>
      <w:r w:rsidRPr="005D0B9D">
        <w:rPr>
          <w:rFonts w:eastAsia="Times New Roman"/>
        </w:rPr>
        <w:t>: Polski cmentarz wojenny Kijów-</w:t>
      </w:r>
      <w:proofErr w:type="spellStart"/>
      <w:r w:rsidRPr="005D0B9D">
        <w:rPr>
          <w:rFonts w:eastAsia="Times New Roman"/>
        </w:rPr>
        <w:t>Bykownia</w:t>
      </w:r>
      <w:proofErr w:type="spellEnd"/>
      <w:r w:rsidRPr="005D0B9D">
        <w:rPr>
          <w:rFonts w:eastAsia="Times New Roman"/>
        </w:rPr>
        <w:t xml:space="preserve">. Księga cmentarna. T. 1: A-B. Red. naukowa A. K. Kunert, </w:t>
      </w:r>
      <w:proofErr w:type="spellStart"/>
      <w:r w:rsidRPr="005D0B9D">
        <w:rPr>
          <w:rFonts w:eastAsia="Times New Roman"/>
        </w:rPr>
        <w:t>przedm</w:t>
      </w:r>
      <w:proofErr w:type="spellEnd"/>
      <w:r w:rsidRPr="005D0B9D">
        <w:rPr>
          <w:rFonts w:eastAsia="Times New Roman"/>
        </w:rPr>
        <w:t xml:space="preserve">. M. Góra, A. Kola, A. K. Kunert, noty </w:t>
      </w:r>
      <w:proofErr w:type="spellStart"/>
      <w:r w:rsidRPr="005D0B9D">
        <w:rPr>
          <w:rFonts w:eastAsia="Times New Roman"/>
        </w:rPr>
        <w:t>biogr</w:t>
      </w:r>
      <w:proofErr w:type="spellEnd"/>
      <w:r w:rsidRPr="005D0B9D">
        <w:rPr>
          <w:rFonts w:eastAsia="Times New Roman"/>
        </w:rPr>
        <w:t>. ... Warszawa 2015 Rada Ochrony Pa</w:t>
      </w:r>
      <w:r w:rsidR="00D73EE3" w:rsidRPr="005D0B9D">
        <w:rPr>
          <w:rFonts w:eastAsia="Times New Roman"/>
        </w:rPr>
        <w:t>mięci Walk i Męczeństwa ss. 323</w:t>
      </w:r>
      <w:r w:rsidRPr="005D0B9D">
        <w:rPr>
          <w:rFonts w:eastAsia="Times New Roman"/>
        </w:rPr>
        <w:t>.</w:t>
      </w:r>
      <w:r w:rsidRPr="005D0B9D">
        <w:rPr>
          <w:rFonts w:eastAsia="Times New Roman"/>
        </w:rPr>
        <w:br/>
        <w:t xml:space="preserve">              Wspólnie z: Rybka Ryszard, </w:t>
      </w:r>
      <w:proofErr w:type="spellStart"/>
      <w:r w:rsidRPr="005D0B9D">
        <w:rPr>
          <w:rFonts w:eastAsia="Times New Roman"/>
        </w:rPr>
        <w:t>Stepan</w:t>
      </w:r>
      <w:proofErr w:type="spellEnd"/>
      <w:r w:rsidRPr="005D0B9D">
        <w:rPr>
          <w:rFonts w:eastAsia="Times New Roman"/>
        </w:rPr>
        <w:t xml:space="preserve"> Kamil.</w:t>
      </w:r>
      <w:r w:rsidRPr="005D0B9D">
        <w:rPr>
          <w:rFonts w:eastAsia="Times New Roman"/>
        </w:rPr>
        <w:br/>
        <w:t xml:space="preserve">              ISBN: 9788389474322 </w:t>
      </w:r>
      <w:r w:rsidRPr="005D0B9D">
        <w:rPr>
          <w:rFonts w:eastAsia="Times New Roman"/>
        </w:rPr>
        <w:br/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Łukasiewicz Dariusz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Dobre i złe adresy. Szkice z historii mieszkania i jego otoczenia w XVII-XXI wieku. Poznań 2015 Silva Rerum ss. 206. </w:t>
      </w:r>
      <w:r w:rsidRPr="005D0B9D">
        <w:rPr>
          <w:rFonts w:eastAsia="Times New Roman"/>
        </w:rPr>
        <w:br/>
        <w:t xml:space="preserve">              ISBN: 978-83-64447-55-6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2. Sarmatyzm i Prusy na przełomie XVIII i XIX wieku.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Instytutu Historii PAN ss. 486. </w:t>
      </w:r>
      <w:r w:rsidRPr="005D0B9D">
        <w:rPr>
          <w:rFonts w:eastAsia="Times New Roman"/>
        </w:rPr>
        <w:br/>
        <w:t xml:space="preserve">              ISBN: 978-83-63352-51-6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Łupienko</w:t>
      </w:r>
      <w:proofErr w:type="spellEnd"/>
      <w:r w:rsidRPr="005D0B9D">
        <w:rPr>
          <w:rFonts w:eastAsia="Times New Roman"/>
          <w:sz w:val="24"/>
          <w:szCs w:val="24"/>
        </w:rPr>
        <w:t xml:space="preserve"> Aleksander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lastRenderedPageBreak/>
        <w:t xml:space="preserve">          1. Kamienice czynszowe Warszawy 1864-1914. Warszawa 2015 Instytut Historii PAN ss. 549. </w:t>
      </w:r>
      <w:r w:rsidRPr="005D0B9D">
        <w:rPr>
          <w:rFonts w:eastAsia="Times New Roman"/>
        </w:rPr>
        <w:br/>
        <w:t xml:space="preserve">              ISBN: 978-83-63352-48-6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Micińska Magdalena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Ksiądz Ludwik </w:t>
      </w:r>
      <w:proofErr w:type="spellStart"/>
      <w:r w:rsidRPr="005D0B9D">
        <w:rPr>
          <w:rFonts w:eastAsia="Times New Roman"/>
        </w:rPr>
        <w:t>Ruczka</w:t>
      </w:r>
      <w:proofErr w:type="spellEnd"/>
      <w:r w:rsidRPr="005D0B9D">
        <w:rPr>
          <w:rFonts w:eastAsia="Times New Roman"/>
        </w:rPr>
        <w:t xml:space="preserve"> (1814-1896). Opiekun powstańców styczniowych 1863 r. - polityk galicyjski - proboszcz Kolbuszowy. Warszawa 2015 Instytut Historii PAN ss. 280. </w:t>
      </w:r>
      <w:r w:rsidRPr="005D0B9D">
        <w:rPr>
          <w:rFonts w:eastAsia="Times New Roman"/>
        </w:rPr>
        <w:br/>
        <w:t xml:space="preserve">              ISBN: 978-83-63352-46-2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Nowak Andrzej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Pierwsza zdrada Zachodu. 1920: zapomniany appeasement. Kraków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Literackie ss. 606. </w:t>
      </w:r>
      <w:r w:rsidRPr="005D0B9D">
        <w:rPr>
          <w:rFonts w:eastAsia="Times New Roman"/>
        </w:rPr>
        <w:br/>
        <w:t xml:space="preserve">              ISBN: 978-83-08-05550-2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2. Polska i trzy Rosje. Studium polityki wschodniej Józefa Piłsudskiego (do kwietnia 1920 roku). Wyd. 3 poszerzone. Kraków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Arcana</w:t>
      </w:r>
      <w:proofErr w:type="spellEnd"/>
      <w:r w:rsidRPr="005D0B9D">
        <w:rPr>
          <w:rFonts w:eastAsia="Times New Roman"/>
        </w:rPr>
        <w:t xml:space="preserve"> ss. 632, tabl. </w:t>
      </w:r>
      <w:r w:rsidRPr="005D0B9D">
        <w:rPr>
          <w:rFonts w:eastAsia="Times New Roman"/>
        </w:rPr>
        <w:br/>
        <w:t>              Wyd. 1 w r. 2001, wyd. 2 w r. 2008.</w:t>
      </w:r>
      <w:r w:rsidRPr="005D0B9D">
        <w:rPr>
          <w:rFonts w:eastAsia="Times New Roman"/>
        </w:rPr>
        <w:br/>
        <w:t>              ISBN: 978-83-60940-75-4</w:t>
      </w:r>
      <w:r w:rsidR="009606A7" w:rsidRPr="005D0B9D">
        <w:rPr>
          <w:rFonts w:eastAsia="Times New Roman"/>
        </w:rPr>
        <w:t xml:space="preserve">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Olstowski</w:t>
      </w:r>
      <w:proofErr w:type="spellEnd"/>
      <w:r w:rsidRPr="005D0B9D">
        <w:rPr>
          <w:rFonts w:eastAsia="Times New Roman"/>
          <w:sz w:val="24"/>
          <w:szCs w:val="24"/>
        </w:rPr>
        <w:t xml:space="preserve"> Przemysław</w:t>
      </w:r>
    </w:p>
    <w:p w:rsidR="009606A7" w:rsidRPr="005D0B9D" w:rsidRDefault="009606A7" w:rsidP="009606A7">
      <w:pPr>
        <w:ind w:firstLine="709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1. Współautor i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Historia Pomorza. T. 5: (1918-1939). Województwo pomorskie i Wolne Miasto Gdańsk. Cz. 1: Ustrój, społeczeństwo i gospodarka. Oprac. ..., pod red. ... Toruń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>. Tow. Naukowego w Toruniu ss. 440. Instytut Historii PAN im. T. Manteuffla, Tow. Naukowe w Toruniu.</w:t>
      </w:r>
      <w:r w:rsidRPr="005D0B9D">
        <w:rPr>
          <w:rFonts w:eastAsia="Times New Roman"/>
        </w:rPr>
        <w:br/>
        <w:t xml:space="preserve">             Autor wspólnie z: Andrzejewski M., Hajduk B., Łaszkiewicz T., Romanow A., </w:t>
      </w:r>
      <w:proofErr w:type="spellStart"/>
      <w:r w:rsidRPr="005D0B9D">
        <w:rPr>
          <w:rFonts w:eastAsia="Times New Roman"/>
        </w:rPr>
        <w:t>Salmonowicz</w:t>
      </w:r>
      <w:proofErr w:type="spellEnd"/>
      <w:r w:rsidRPr="005D0B9D">
        <w:rPr>
          <w:rFonts w:eastAsia="Times New Roman"/>
        </w:rPr>
        <w:t xml:space="preserve"> S., </w:t>
      </w:r>
      <w:proofErr w:type="spellStart"/>
      <w:r w:rsidRPr="005D0B9D">
        <w:rPr>
          <w:rFonts w:eastAsia="Times New Roman"/>
        </w:rPr>
        <w:t>Sudziński</w:t>
      </w:r>
      <w:proofErr w:type="spellEnd"/>
      <w:r w:rsidRPr="005D0B9D">
        <w:rPr>
          <w:rFonts w:eastAsia="Times New Roman"/>
        </w:rPr>
        <w:t xml:space="preserve"> R., Wojciechowski W. </w:t>
      </w:r>
    </w:p>
    <w:p w:rsidR="009606A7" w:rsidRPr="005D0B9D" w:rsidRDefault="009606A7" w:rsidP="009606A7">
      <w:pPr>
        <w:pStyle w:val="Nagwek3"/>
        <w:spacing w:before="0" w:beforeAutospacing="0" w:after="0" w:afterAutospacing="0"/>
        <w:ind w:firstLine="709"/>
        <w:divId w:val="760563817"/>
        <w:rPr>
          <w:rFonts w:eastAsia="Times New Roman"/>
          <w:b w:val="0"/>
          <w:bCs w:val="0"/>
          <w:sz w:val="24"/>
          <w:szCs w:val="24"/>
        </w:rPr>
      </w:pPr>
      <w:r w:rsidRPr="005D0B9D">
        <w:rPr>
          <w:rFonts w:eastAsia="Times New Roman"/>
          <w:b w:val="0"/>
          <w:bCs w:val="0"/>
          <w:sz w:val="24"/>
          <w:szCs w:val="24"/>
        </w:rPr>
        <w:t xml:space="preserve">Redaktor wspólnie z: </w:t>
      </w:r>
      <w:proofErr w:type="spellStart"/>
      <w:r w:rsidRPr="005D0B9D">
        <w:rPr>
          <w:rFonts w:eastAsia="Times New Roman"/>
          <w:b w:val="0"/>
          <w:bCs w:val="0"/>
          <w:sz w:val="24"/>
          <w:szCs w:val="24"/>
        </w:rPr>
        <w:t>Wierzchosławski</w:t>
      </w:r>
      <w:proofErr w:type="spellEnd"/>
      <w:r w:rsidRPr="005D0B9D">
        <w:rPr>
          <w:rFonts w:eastAsia="Times New Roman"/>
          <w:b w:val="0"/>
          <w:bCs w:val="0"/>
          <w:sz w:val="24"/>
          <w:szCs w:val="24"/>
        </w:rPr>
        <w:t xml:space="preserve"> Szczepan.</w:t>
      </w:r>
      <w:r w:rsidRPr="005D0B9D">
        <w:rPr>
          <w:rFonts w:eastAsia="Times New Roman"/>
          <w:b w:val="0"/>
          <w:bCs w:val="0"/>
          <w:sz w:val="24"/>
          <w:szCs w:val="24"/>
        </w:rPr>
        <w:br/>
        <w:t xml:space="preserve">           Autor rozdziałów pt.: Charakterystyka źródeł i stanu badań do dziejów województwa pomorskiego s. 11-47; Stosunki ludnościowe w województwie pomorskim s. 88-148. Także współautor przedmowy na s. 7-10 (wspólnie z: </w:t>
      </w:r>
      <w:proofErr w:type="spellStart"/>
      <w:r w:rsidRPr="005D0B9D">
        <w:rPr>
          <w:rFonts w:eastAsia="Times New Roman"/>
          <w:b w:val="0"/>
          <w:bCs w:val="0"/>
          <w:sz w:val="24"/>
          <w:szCs w:val="24"/>
        </w:rPr>
        <w:t>Wierzchosławski</w:t>
      </w:r>
      <w:proofErr w:type="spellEnd"/>
      <w:r w:rsidRPr="005D0B9D">
        <w:rPr>
          <w:rFonts w:eastAsia="Times New Roman"/>
          <w:b w:val="0"/>
          <w:bCs w:val="0"/>
          <w:sz w:val="24"/>
          <w:szCs w:val="24"/>
        </w:rPr>
        <w:t xml:space="preserve"> Sz.).</w:t>
      </w:r>
      <w:r w:rsidRPr="005D0B9D">
        <w:rPr>
          <w:rFonts w:eastAsia="Times New Roman"/>
          <w:b w:val="0"/>
          <w:bCs w:val="0"/>
          <w:sz w:val="24"/>
          <w:szCs w:val="24"/>
        </w:rPr>
        <w:br/>
        <w:t>              ISBN: 978-83-65127-08-2</w:t>
      </w:r>
    </w:p>
    <w:p w:rsidR="00E14565" w:rsidRPr="005D0B9D" w:rsidRDefault="00DA5A5A" w:rsidP="009606A7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Rutkowska Grażyna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Itinerarium króla Kazimierza Jagiellończyka 1440-1492. Warszawa 2014 Instytut Historii PAN,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Neriton</w:t>
      </w:r>
      <w:proofErr w:type="spellEnd"/>
      <w:r w:rsidRPr="005D0B9D">
        <w:rPr>
          <w:rFonts w:eastAsia="Times New Roman"/>
        </w:rPr>
        <w:t xml:space="preserve"> ss. 422, mapa ss. nlb. 7. Itineraria Jagiellonów. T. 1. </w:t>
      </w:r>
      <w:r w:rsidRPr="005D0B9D">
        <w:rPr>
          <w:rFonts w:eastAsia="Times New Roman"/>
        </w:rPr>
        <w:br/>
        <w:t xml:space="preserve">              ISBN: 978-83-7543-364-7 </w:t>
      </w:r>
      <w:r w:rsidRPr="005D0B9D">
        <w:rPr>
          <w:rFonts w:eastAsia="Times New Roman"/>
        </w:rPr>
        <w:br/>
      </w:r>
    </w:p>
    <w:p w:rsidR="009606A7" w:rsidRPr="005D0B9D" w:rsidRDefault="009606A7">
      <w:pPr>
        <w:pStyle w:val="Nagwek3"/>
        <w:divId w:val="760563817"/>
        <w:rPr>
          <w:rFonts w:eastAsia="Times New Roman"/>
          <w:sz w:val="24"/>
          <w:szCs w:val="24"/>
        </w:rPr>
      </w:pP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Sierakowska Katarzyna</w:t>
      </w:r>
    </w:p>
    <w:p w:rsidR="00E14565" w:rsidRPr="005D0B9D" w:rsidRDefault="00DA5A5A">
      <w:pPr>
        <w:spacing w:after="240"/>
        <w:divId w:val="760563817"/>
        <w:rPr>
          <w:rFonts w:eastAsia="Times New Roman"/>
          <w:lang w:val="en-US"/>
        </w:rPr>
      </w:pPr>
      <w:r w:rsidRPr="005D0B9D">
        <w:rPr>
          <w:rFonts w:eastAsia="Times New Roman"/>
        </w:rPr>
        <w:t xml:space="preserve">          1. Śmierć - Wygnanie - Głód w dokumentach osobistych. Ziemie polskie w latach Wielkiej Wojny 1914-1918. </w:t>
      </w:r>
      <w:r w:rsidRPr="005D0B9D">
        <w:rPr>
          <w:rFonts w:eastAsia="Times New Roman"/>
          <w:lang w:val="en-US"/>
        </w:rPr>
        <w:t xml:space="preserve">Warszawa 2015 Instytut Historii PAN ss. 268, </w:t>
      </w:r>
      <w:proofErr w:type="spellStart"/>
      <w:r w:rsidRPr="005D0B9D">
        <w:rPr>
          <w:rFonts w:eastAsia="Times New Roman"/>
          <w:lang w:val="en-US"/>
        </w:rPr>
        <w:t>tabl</w:t>
      </w:r>
      <w:proofErr w:type="spellEnd"/>
      <w:r w:rsidRPr="005D0B9D">
        <w:rPr>
          <w:rFonts w:eastAsia="Times New Roman"/>
          <w:lang w:val="en-US"/>
        </w:rPr>
        <w:t xml:space="preserve">. </w:t>
      </w:r>
      <w:r w:rsidRPr="005D0B9D">
        <w:rPr>
          <w:rFonts w:eastAsia="Times New Roman"/>
          <w:lang w:val="en-US"/>
        </w:rPr>
        <w:br/>
        <w:t xml:space="preserve">              ISBN: 978-83-63352-49-3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  <w:lang w:val="en-US"/>
        </w:rPr>
      </w:pPr>
      <w:proofErr w:type="spellStart"/>
      <w:r w:rsidRPr="005D0B9D">
        <w:rPr>
          <w:rFonts w:eastAsia="Times New Roman"/>
          <w:sz w:val="24"/>
          <w:szCs w:val="24"/>
          <w:lang w:val="en-US"/>
        </w:rPr>
        <w:lastRenderedPageBreak/>
        <w:t>Szarota</w:t>
      </w:r>
      <w:proofErr w:type="spellEnd"/>
      <w:r w:rsidRPr="005D0B9D">
        <w:rPr>
          <w:rFonts w:eastAsia="Times New Roman"/>
          <w:sz w:val="24"/>
          <w:szCs w:val="24"/>
          <w:lang w:val="en-US"/>
        </w:rPr>
        <w:t xml:space="preserve"> Tomasz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  <w:lang w:val="en-US"/>
        </w:rPr>
        <w:t xml:space="preserve">          1. On the Threshold of the Holocaust. Anti-Jewish Riots and Pogroms in Occupied Europe. Warsaw - Paris - The Hague - Amsterdam - Antwerp - Kaunas. Frankfurt am Main 2015 Peter Lang Edition ss. 217. </w:t>
      </w:r>
      <w:r w:rsidRPr="005D0B9D">
        <w:rPr>
          <w:rFonts w:eastAsia="Times New Roman"/>
          <w:lang w:val="en-US"/>
        </w:rPr>
        <w:br/>
        <w:t xml:space="preserve">              </w:t>
      </w:r>
      <w:r w:rsidRPr="005D0B9D">
        <w:rPr>
          <w:rFonts w:eastAsia="Times New Roman"/>
        </w:rPr>
        <w:t xml:space="preserve">ISBN: 978-3-631-64048-7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Szymańska Ewa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Od piwnic po strych. Wnętrza domów gdańskich drugiej połowy XVIII wieku. Warszawa-Gdańsk 2015 Instytut Historii PAN, Muzeum Historyczne Miasta Gdańska ss. 350. Res </w:t>
      </w:r>
      <w:proofErr w:type="spellStart"/>
      <w:r w:rsidRPr="005D0B9D">
        <w:rPr>
          <w:rFonts w:eastAsia="Times New Roman"/>
        </w:rPr>
        <w:t>Gedanenses</w:t>
      </w:r>
      <w:proofErr w:type="spellEnd"/>
      <w:r w:rsidRPr="005D0B9D">
        <w:rPr>
          <w:rFonts w:eastAsia="Times New Roman"/>
        </w:rPr>
        <w:t xml:space="preserve">. Studia i Materiały Muzeum Historycznego Miasta Gdańska. T. 7. </w:t>
      </w:r>
      <w:r w:rsidRPr="005D0B9D">
        <w:rPr>
          <w:rFonts w:eastAsia="Times New Roman"/>
        </w:rPr>
        <w:br/>
        <w:t xml:space="preserve">              ISBN: 978-83-63352-42-4 (IH PAN); 978-83-61077-37-4 (MHMG) </w:t>
      </w:r>
    </w:p>
    <w:p w:rsidR="00E14565" w:rsidRPr="005D0B9D" w:rsidRDefault="00DA5A5A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Wolsza</w:t>
      </w:r>
      <w:proofErr w:type="spellEnd"/>
      <w:r w:rsidRPr="005D0B9D">
        <w:rPr>
          <w:rFonts w:eastAsia="Times New Roman"/>
          <w:sz w:val="24"/>
          <w:szCs w:val="24"/>
        </w:rPr>
        <w:t xml:space="preserve"> Tadeusz</w:t>
      </w:r>
    </w:p>
    <w:p w:rsidR="00E14565" w:rsidRPr="005D0B9D" w:rsidRDefault="00DA5A5A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„To co widziałem przekracza swą grozą najśmielsze fantazje”. Wojenne i powojenne losy Polaków wizytujących Katyń w 1943 roku. Warszawa 2015 Instytut Historii PAN,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Neriton</w:t>
      </w:r>
      <w:proofErr w:type="spellEnd"/>
      <w:r w:rsidRPr="005D0B9D">
        <w:rPr>
          <w:rFonts w:eastAsia="Times New Roman"/>
        </w:rPr>
        <w:t xml:space="preserve"> ss. 349. </w:t>
      </w:r>
      <w:r w:rsidRPr="005D0B9D">
        <w:rPr>
          <w:rFonts w:eastAsia="Times New Roman"/>
        </w:rPr>
        <w:br/>
        <w:t xml:space="preserve">              ISBN: 978-83-7543-388-3 </w:t>
      </w:r>
    </w:p>
    <w:p w:rsidR="004F21D3" w:rsidRPr="005D0B9D" w:rsidRDefault="004F21D3">
      <w:pPr>
        <w:spacing w:after="240"/>
        <w:divId w:val="760563817"/>
        <w:rPr>
          <w:rFonts w:eastAsia="Times New Roman"/>
        </w:rPr>
      </w:pPr>
    </w:p>
    <w:p w:rsidR="00D76095" w:rsidRDefault="00D76095" w:rsidP="005D0B9D">
      <w:pPr>
        <w:pStyle w:val="Nagwek3"/>
        <w:spacing w:before="0"/>
        <w:divId w:val="760563817"/>
        <w:rPr>
          <w:rFonts w:eastAsia="Times New Roman"/>
          <w:b w:val="0"/>
          <w:bCs w:val="0"/>
          <w:sz w:val="24"/>
          <w:szCs w:val="24"/>
        </w:rPr>
      </w:pPr>
    </w:p>
    <w:p w:rsidR="005D0B9D" w:rsidRPr="005D0B9D" w:rsidRDefault="005D0B9D" w:rsidP="005D0B9D">
      <w:pPr>
        <w:pStyle w:val="Nagwek3"/>
        <w:spacing w:before="0"/>
        <w:divId w:val="760563817"/>
        <w:rPr>
          <w:rFonts w:eastAsia="Times New Roman"/>
          <w:sz w:val="24"/>
          <w:szCs w:val="24"/>
        </w:rPr>
      </w:pPr>
    </w:p>
    <w:p w:rsidR="009606A7" w:rsidRPr="005D0B9D" w:rsidRDefault="009606A7" w:rsidP="004F21D3">
      <w:pPr>
        <w:pStyle w:val="Nagwek3"/>
        <w:spacing w:before="0"/>
        <w:jc w:val="center"/>
        <w:divId w:val="760563817"/>
        <w:rPr>
          <w:rFonts w:eastAsia="Times New Roman"/>
          <w:sz w:val="24"/>
          <w:szCs w:val="24"/>
        </w:rPr>
      </w:pPr>
    </w:p>
    <w:p w:rsidR="009606A7" w:rsidRPr="005D0B9D" w:rsidRDefault="009606A7" w:rsidP="004F21D3">
      <w:pPr>
        <w:pStyle w:val="Nagwek3"/>
        <w:spacing w:before="0"/>
        <w:jc w:val="center"/>
        <w:divId w:val="760563817"/>
        <w:rPr>
          <w:rFonts w:eastAsia="Times New Roman"/>
          <w:sz w:val="24"/>
          <w:szCs w:val="24"/>
        </w:rPr>
      </w:pPr>
    </w:p>
    <w:p w:rsidR="00026A88" w:rsidRDefault="00026A88" w:rsidP="004F21D3">
      <w:pPr>
        <w:pStyle w:val="Nagwek3"/>
        <w:spacing w:before="0"/>
        <w:jc w:val="center"/>
        <w:divId w:val="760563817"/>
        <w:rPr>
          <w:rFonts w:eastAsia="Times New Roman"/>
          <w:sz w:val="48"/>
          <w:szCs w:val="48"/>
        </w:rPr>
      </w:pPr>
    </w:p>
    <w:p w:rsidR="00026A88" w:rsidRDefault="00026A88" w:rsidP="004F21D3">
      <w:pPr>
        <w:pStyle w:val="Nagwek3"/>
        <w:spacing w:before="0"/>
        <w:jc w:val="center"/>
        <w:divId w:val="760563817"/>
        <w:rPr>
          <w:rFonts w:eastAsia="Times New Roman"/>
          <w:sz w:val="48"/>
          <w:szCs w:val="48"/>
        </w:rPr>
      </w:pPr>
    </w:p>
    <w:p w:rsidR="00026A88" w:rsidRDefault="00026A88" w:rsidP="004F21D3">
      <w:pPr>
        <w:pStyle w:val="Nagwek3"/>
        <w:spacing w:before="0"/>
        <w:jc w:val="center"/>
        <w:divId w:val="760563817"/>
        <w:rPr>
          <w:rFonts w:eastAsia="Times New Roman"/>
          <w:sz w:val="48"/>
          <w:szCs w:val="48"/>
        </w:rPr>
      </w:pPr>
    </w:p>
    <w:p w:rsidR="00026A88" w:rsidRDefault="00026A88" w:rsidP="004F21D3">
      <w:pPr>
        <w:pStyle w:val="Nagwek3"/>
        <w:spacing w:before="0"/>
        <w:jc w:val="center"/>
        <w:divId w:val="760563817"/>
        <w:rPr>
          <w:rFonts w:eastAsia="Times New Roman"/>
          <w:sz w:val="48"/>
          <w:szCs w:val="48"/>
        </w:rPr>
      </w:pPr>
    </w:p>
    <w:p w:rsidR="00075266" w:rsidRDefault="00075266" w:rsidP="004F21D3">
      <w:pPr>
        <w:pStyle w:val="Nagwek3"/>
        <w:spacing w:before="0"/>
        <w:jc w:val="center"/>
        <w:divId w:val="760563817"/>
        <w:rPr>
          <w:rFonts w:eastAsia="Times New Roman"/>
          <w:sz w:val="48"/>
          <w:szCs w:val="48"/>
        </w:rPr>
      </w:pPr>
    </w:p>
    <w:p w:rsidR="00075266" w:rsidRDefault="00075266" w:rsidP="004F21D3">
      <w:pPr>
        <w:pStyle w:val="Nagwek3"/>
        <w:spacing w:before="0"/>
        <w:jc w:val="center"/>
        <w:divId w:val="760563817"/>
        <w:rPr>
          <w:rFonts w:eastAsia="Times New Roman"/>
          <w:sz w:val="48"/>
          <w:szCs w:val="48"/>
        </w:rPr>
      </w:pPr>
    </w:p>
    <w:p w:rsidR="004F21D3" w:rsidRPr="005D0B9D" w:rsidRDefault="004F21D3" w:rsidP="004F21D3">
      <w:pPr>
        <w:pStyle w:val="Nagwek3"/>
        <w:spacing w:before="0"/>
        <w:jc w:val="center"/>
        <w:divId w:val="760563817"/>
        <w:rPr>
          <w:rFonts w:eastAsia="Times New Roman"/>
          <w:sz w:val="48"/>
          <w:szCs w:val="48"/>
        </w:rPr>
      </w:pPr>
      <w:r w:rsidRPr="005D0B9D">
        <w:rPr>
          <w:rFonts w:eastAsia="Times New Roman"/>
          <w:sz w:val="48"/>
          <w:szCs w:val="48"/>
        </w:rPr>
        <w:lastRenderedPageBreak/>
        <w:t xml:space="preserve">Książki naukowe warsztatowe </w:t>
      </w:r>
    </w:p>
    <w:p w:rsidR="004F21D3" w:rsidRPr="005D0B9D" w:rsidRDefault="004F21D3" w:rsidP="004F21D3">
      <w:pPr>
        <w:pStyle w:val="Nagwek3"/>
        <w:divId w:val="760563817"/>
        <w:rPr>
          <w:rFonts w:eastAsia="Times New Roman"/>
          <w:sz w:val="24"/>
          <w:szCs w:val="24"/>
        </w:rPr>
      </w:pPr>
    </w:p>
    <w:p w:rsidR="004F21D3" w:rsidRPr="005D0B9D" w:rsidRDefault="004F21D3" w:rsidP="004F21D3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Brus Anna</w:t>
      </w:r>
    </w:p>
    <w:p w:rsidR="004F21D3" w:rsidRPr="005D0B9D" w:rsidRDefault="004F21D3" w:rsidP="004F21D3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Oprac.: Stowarzyszenie Ludu Polskiego na Litwie i Białorusi. Szymon Konarski./ </w:t>
      </w:r>
      <w:proofErr w:type="spellStart"/>
      <w:r w:rsidRPr="005D0B9D">
        <w:rPr>
          <w:rFonts w:eastAsia="Times New Roman"/>
        </w:rPr>
        <w:t>Sodružestvo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Polʹskogo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Naroda</w:t>
      </w:r>
      <w:proofErr w:type="spellEnd"/>
      <w:r w:rsidRPr="005D0B9D">
        <w:rPr>
          <w:rFonts w:eastAsia="Times New Roman"/>
        </w:rPr>
        <w:t xml:space="preserve"> v </w:t>
      </w:r>
      <w:proofErr w:type="spellStart"/>
      <w:r w:rsidRPr="005D0B9D">
        <w:rPr>
          <w:rFonts w:eastAsia="Times New Roman"/>
        </w:rPr>
        <w:t>guberniâh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vilenskoj</w:t>
      </w:r>
      <w:proofErr w:type="spellEnd"/>
      <w:r w:rsidRPr="005D0B9D">
        <w:rPr>
          <w:rFonts w:eastAsia="Times New Roman"/>
        </w:rPr>
        <w:t xml:space="preserve"> i </w:t>
      </w:r>
      <w:proofErr w:type="spellStart"/>
      <w:r w:rsidRPr="005D0B9D">
        <w:rPr>
          <w:rFonts w:eastAsia="Times New Roman"/>
        </w:rPr>
        <w:t>minskoj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Šimon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Konarskij</w:t>
      </w:r>
      <w:proofErr w:type="spellEnd"/>
      <w:r w:rsidRPr="005D0B9D">
        <w:rPr>
          <w:rFonts w:eastAsia="Times New Roman"/>
        </w:rPr>
        <w:t xml:space="preserve">. Warszawa 2015 Instytut Historii PAN, </w:t>
      </w:r>
      <w:proofErr w:type="spellStart"/>
      <w:r w:rsidRPr="005D0B9D">
        <w:rPr>
          <w:rFonts w:eastAsia="Times New Roman"/>
        </w:rPr>
        <w:t>Rossijskaâ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Akademiâ</w:t>
      </w:r>
      <w:proofErr w:type="spellEnd"/>
      <w:r w:rsidRPr="005D0B9D">
        <w:rPr>
          <w:rFonts w:eastAsia="Times New Roman"/>
        </w:rPr>
        <w:t xml:space="preserve"> Nauk </w:t>
      </w:r>
      <w:proofErr w:type="spellStart"/>
      <w:r w:rsidRPr="005D0B9D">
        <w:rPr>
          <w:rFonts w:eastAsia="Times New Roman"/>
        </w:rPr>
        <w:t>Institut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Slavânovedeniâ</w:t>
      </w:r>
      <w:proofErr w:type="spellEnd"/>
      <w:r w:rsidRPr="005D0B9D">
        <w:rPr>
          <w:rFonts w:eastAsia="Times New Roman"/>
        </w:rPr>
        <w:t xml:space="preserve">,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DiG</w:t>
      </w:r>
      <w:proofErr w:type="spellEnd"/>
      <w:r w:rsidRPr="005D0B9D">
        <w:rPr>
          <w:rFonts w:eastAsia="Times New Roman"/>
        </w:rPr>
        <w:t xml:space="preserve"> ss. 820. Polskie Ruchy Społeczno-Polityczne i Życie Literackie 1832-1855. Studia i Materiały. </w:t>
      </w:r>
      <w:r w:rsidRPr="005D0B9D">
        <w:rPr>
          <w:rFonts w:eastAsia="Times New Roman"/>
        </w:rPr>
        <w:br/>
        <w:t xml:space="preserve">              ISBN: 978-83-7181-903-2 </w:t>
      </w:r>
    </w:p>
    <w:p w:rsidR="004F21D3" w:rsidRPr="005D0B9D" w:rsidRDefault="004F21D3" w:rsidP="004F21D3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Bukowski Waldemar</w:t>
      </w:r>
    </w:p>
    <w:p w:rsidR="004F21D3" w:rsidRPr="005D0B9D" w:rsidRDefault="004F21D3" w:rsidP="004F21D3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>         </w:t>
      </w:r>
      <w:r w:rsidR="00F071F3" w:rsidRPr="005D0B9D">
        <w:rPr>
          <w:rFonts w:eastAsia="Times New Roman"/>
        </w:rPr>
        <w:t xml:space="preserve">    1. </w:t>
      </w:r>
      <w:proofErr w:type="spellStart"/>
      <w:r w:rsidR="00F071F3" w:rsidRPr="005D0B9D">
        <w:rPr>
          <w:rFonts w:eastAsia="Times New Roman"/>
        </w:rPr>
        <w:t>Współwyd</w:t>
      </w:r>
      <w:proofErr w:type="spellEnd"/>
      <w:r w:rsidR="00F071F3" w:rsidRPr="005D0B9D">
        <w:rPr>
          <w:rFonts w:eastAsia="Times New Roman"/>
        </w:rPr>
        <w:t xml:space="preserve">.: Galicja na józefińskiej mapie topograficznej 1779-1783. T. 5 cz. A: Sekcje 88-93, 102-108, 118-125, 133-142, cz. B: Faksymilia arkuszy 88-93, 102-108, 118-125, 133-142./ </w:t>
      </w:r>
      <w:proofErr w:type="spellStart"/>
      <w:r w:rsidR="00F071F3" w:rsidRPr="005D0B9D">
        <w:rPr>
          <w:rFonts w:eastAsia="Times New Roman"/>
        </w:rPr>
        <w:t>Die</w:t>
      </w:r>
      <w:proofErr w:type="spellEnd"/>
      <w:r w:rsidR="00F071F3" w:rsidRPr="005D0B9D">
        <w:rPr>
          <w:rFonts w:eastAsia="Times New Roman"/>
        </w:rPr>
        <w:t xml:space="preserve"> </w:t>
      </w:r>
      <w:proofErr w:type="spellStart"/>
      <w:r w:rsidR="00F071F3" w:rsidRPr="005D0B9D">
        <w:rPr>
          <w:rFonts w:eastAsia="Times New Roman"/>
        </w:rPr>
        <w:t>Josephinische</w:t>
      </w:r>
      <w:proofErr w:type="spellEnd"/>
      <w:r w:rsidR="00F071F3" w:rsidRPr="005D0B9D">
        <w:rPr>
          <w:rFonts w:eastAsia="Times New Roman"/>
        </w:rPr>
        <w:t xml:space="preserve"> </w:t>
      </w:r>
      <w:proofErr w:type="spellStart"/>
      <w:r w:rsidR="00F071F3" w:rsidRPr="005D0B9D">
        <w:rPr>
          <w:rFonts w:eastAsia="Times New Roman"/>
        </w:rPr>
        <w:t>Landesaufnahme</w:t>
      </w:r>
      <w:proofErr w:type="spellEnd"/>
      <w:r w:rsidR="00F071F3" w:rsidRPr="005D0B9D">
        <w:rPr>
          <w:rFonts w:eastAsia="Times New Roman"/>
        </w:rPr>
        <w:t xml:space="preserve"> </w:t>
      </w:r>
      <w:proofErr w:type="spellStart"/>
      <w:r w:rsidR="00F071F3" w:rsidRPr="005D0B9D">
        <w:rPr>
          <w:rFonts w:eastAsia="Times New Roman"/>
        </w:rPr>
        <w:t>Galizien</w:t>
      </w:r>
      <w:proofErr w:type="spellEnd"/>
      <w:r w:rsidR="00F071F3" w:rsidRPr="005D0B9D">
        <w:rPr>
          <w:rFonts w:eastAsia="Times New Roman"/>
        </w:rPr>
        <w:t xml:space="preserve"> 1779-1783. </w:t>
      </w:r>
      <w:proofErr w:type="spellStart"/>
      <w:r w:rsidR="00F071F3" w:rsidRPr="005D0B9D">
        <w:rPr>
          <w:rFonts w:eastAsia="Times New Roman"/>
        </w:rPr>
        <w:t>Bd</w:t>
      </w:r>
      <w:proofErr w:type="spellEnd"/>
      <w:r w:rsidR="00F071F3" w:rsidRPr="005D0B9D">
        <w:rPr>
          <w:rFonts w:eastAsia="Times New Roman"/>
        </w:rPr>
        <w:t xml:space="preserve">. 5 </w:t>
      </w:r>
      <w:proofErr w:type="spellStart"/>
      <w:r w:rsidR="00F071F3" w:rsidRPr="005D0B9D">
        <w:rPr>
          <w:rFonts w:eastAsia="Times New Roman"/>
        </w:rPr>
        <w:t>Teil</w:t>
      </w:r>
      <w:proofErr w:type="spellEnd"/>
      <w:r w:rsidR="00F071F3" w:rsidRPr="005D0B9D">
        <w:rPr>
          <w:rFonts w:eastAsia="Times New Roman"/>
        </w:rPr>
        <w:t xml:space="preserve"> A: </w:t>
      </w:r>
      <w:proofErr w:type="spellStart"/>
      <w:r w:rsidR="00F071F3" w:rsidRPr="005D0B9D">
        <w:rPr>
          <w:rFonts w:eastAsia="Times New Roman"/>
        </w:rPr>
        <w:t>Sektionen</w:t>
      </w:r>
      <w:proofErr w:type="spellEnd"/>
      <w:r w:rsidR="00F071F3" w:rsidRPr="005D0B9D">
        <w:rPr>
          <w:rFonts w:eastAsia="Times New Roman"/>
        </w:rPr>
        <w:t xml:space="preserve"> 88-93, 102-108, 118-125, 133-142, </w:t>
      </w:r>
      <w:proofErr w:type="spellStart"/>
      <w:r w:rsidR="00F071F3" w:rsidRPr="005D0B9D">
        <w:rPr>
          <w:rFonts w:eastAsia="Times New Roman"/>
        </w:rPr>
        <w:t>Teil</w:t>
      </w:r>
      <w:proofErr w:type="spellEnd"/>
      <w:r w:rsidR="00F071F3" w:rsidRPr="005D0B9D">
        <w:rPr>
          <w:rFonts w:eastAsia="Times New Roman"/>
        </w:rPr>
        <w:t xml:space="preserve"> B: </w:t>
      </w:r>
      <w:proofErr w:type="spellStart"/>
      <w:r w:rsidR="00F071F3" w:rsidRPr="005D0B9D">
        <w:rPr>
          <w:rFonts w:eastAsia="Times New Roman"/>
        </w:rPr>
        <w:t>Faksimileblätter</w:t>
      </w:r>
      <w:proofErr w:type="spellEnd"/>
      <w:r w:rsidR="00F071F3" w:rsidRPr="005D0B9D">
        <w:rPr>
          <w:rFonts w:eastAsia="Times New Roman"/>
        </w:rPr>
        <w:t xml:space="preserve"> 88-93, 102-108, 118-125, 133-142. Kraków 2014 Instytut Historii PAN, Instytut Historii </w:t>
      </w:r>
      <w:proofErr w:type="spellStart"/>
      <w:r w:rsidR="00F071F3" w:rsidRPr="005D0B9D">
        <w:rPr>
          <w:rFonts w:eastAsia="Times New Roman"/>
        </w:rPr>
        <w:t>Uniw</w:t>
      </w:r>
      <w:proofErr w:type="spellEnd"/>
      <w:r w:rsidR="00F071F3" w:rsidRPr="005D0B9D">
        <w:rPr>
          <w:rFonts w:eastAsia="Times New Roman"/>
        </w:rPr>
        <w:t xml:space="preserve">. Pedagogicznego w Krakowie, </w:t>
      </w:r>
      <w:proofErr w:type="spellStart"/>
      <w:r w:rsidR="00F071F3" w:rsidRPr="005D0B9D">
        <w:rPr>
          <w:rFonts w:eastAsia="Times New Roman"/>
        </w:rPr>
        <w:t>Wydawn</w:t>
      </w:r>
      <w:proofErr w:type="spellEnd"/>
      <w:r w:rsidR="00F071F3" w:rsidRPr="005D0B9D">
        <w:rPr>
          <w:rFonts w:eastAsia="Times New Roman"/>
        </w:rPr>
        <w:t>. Tow. Naukowego „</w:t>
      </w:r>
      <w:proofErr w:type="spellStart"/>
      <w:r w:rsidR="00F071F3" w:rsidRPr="005D0B9D">
        <w:rPr>
          <w:rFonts w:eastAsia="Times New Roman"/>
        </w:rPr>
        <w:t>Societas</w:t>
      </w:r>
      <w:proofErr w:type="spellEnd"/>
      <w:r w:rsidR="00F071F3" w:rsidRPr="005D0B9D">
        <w:rPr>
          <w:rFonts w:eastAsia="Times New Roman"/>
        </w:rPr>
        <w:t xml:space="preserve"> </w:t>
      </w:r>
      <w:proofErr w:type="spellStart"/>
      <w:r w:rsidR="00F071F3" w:rsidRPr="005D0B9D">
        <w:rPr>
          <w:rFonts w:eastAsia="Times New Roman"/>
        </w:rPr>
        <w:t>Vistulana</w:t>
      </w:r>
      <w:proofErr w:type="spellEnd"/>
      <w:r w:rsidR="00F071F3" w:rsidRPr="005D0B9D">
        <w:rPr>
          <w:rFonts w:eastAsia="Times New Roman"/>
        </w:rPr>
        <w:t>” ss. LXXVI, 330 + tom map w osobnym woluminie.</w:t>
      </w:r>
      <w:r w:rsidR="00F071F3" w:rsidRPr="005D0B9D">
        <w:rPr>
          <w:rFonts w:eastAsia="Times New Roman"/>
        </w:rPr>
        <w:br/>
        <w:t xml:space="preserve">              Wspólnie z: Noga Zdzisław, </w:t>
      </w:r>
      <w:proofErr w:type="spellStart"/>
      <w:r w:rsidR="00F071F3" w:rsidRPr="005D0B9D">
        <w:rPr>
          <w:rFonts w:eastAsia="Times New Roman"/>
        </w:rPr>
        <w:t>Dybaś</w:t>
      </w:r>
      <w:proofErr w:type="spellEnd"/>
      <w:r w:rsidR="00F071F3" w:rsidRPr="005D0B9D">
        <w:rPr>
          <w:rFonts w:eastAsia="Times New Roman"/>
        </w:rPr>
        <w:t xml:space="preserve"> Bogusław.</w:t>
      </w:r>
      <w:r w:rsidR="00F071F3" w:rsidRPr="005D0B9D">
        <w:rPr>
          <w:rFonts w:eastAsia="Times New Roman"/>
        </w:rPr>
        <w:br/>
        <w:t xml:space="preserve">              ISBN: 978-83-61033-84-4       </w:t>
      </w:r>
    </w:p>
    <w:p w:rsidR="00164CDE" w:rsidRPr="005D0B9D" w:rsidRDefault="00164CDE" w:rsidP="00164CDE">
      <w:pPr>
        <w:spacing w:after="240"/>
        <w:ind w:firstLine="708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2. </w:t>
      </w:r>
      <w:proofErr w:type="spellStart"/>
      <w:r w:rsidRPr="005D0B9D">
        <w:rPr>
          <w:rFonts w:eastAsia="Times New Roman"/>
        </w:rPr>
        <w:t>Współoprac</w:t>
      </w:r>
      <w:proofErr w:type="spellEnd"/>
      <w:r w:rsidR="00026A88">
        <w:rPr>
          <w:rFonts w:eastAsia="Times New Roman"/>
        </w:rPr>
        <w:t>.</w:t>
      </w:r>
      <w:r w:rsidRPr="005D0B9D">
        <w:rPr>
          <w:rFonts w:eastAsia="Times New Roman"/>
        </w:rPr>
        <w:t xml:space="preserve"> i red.: Materiały do kodeksu dyplomatycznego Małopolski. Tom V: 1451-1506. Edycja elektroniczna. Oprac. … przy współpracy Janusza Szyszki. Pod red. ... Kraków 2014 Polska Akademia Umiejętności, Pracownia Słownika Historyczno-Geograficznego Małopolski w Średniowieczu Instytutu Historii PAN ss. 1565 + 8000 skanów.</w:t>
      </w:r>
      <w:r w:rsidRPr="005D0B9D">
        <w:rPr>
          <w:rFonts w:eastAsia="Times New Roman"/>
        </w:rPr>
        <w:br/>
        <w:t xml:space="preserve">              Wspólnie z: Sikora Franciszek, </w:t>
      </w:r>
      <w:proofErr w:type="spellStart"/>
      <w:r w:rsidRPr="005D0B9D">
        <w:rPr>
          <w:rFonts w:eastAsia="Times New Roman"/>
        </w:rPr>
        <w:t>Wroniszewski</w:t>
      </w:r>
      <w:proofErr w:type="spellEnd"/>
      <w:r w:rsidRPr="005D0B9D">
        <w:rPr>
          <w:rFonts w:eastAsia="Times New Roman"/>
        </w:rPr>
        <w:t xml:space="preserve"> Jan.</w:t>
      </w:r>
      <w:r w:rsidRPr="005D0B9D">
        <w:rPr>
          <w:rFonts w:eastAsia="Times New Roman"/>
        </w:rPr>
        <w:br/>
        <w:t>              www.kodeks.pau.krakow.pl/dostęp:10.11.2015; wydanie w jęz. łacińskim i polskim.</w:t>
      </w:r>
      <w:r w:rsidRPr="005D0B9D">
        <w:rPr>
          <w:rFonts w:eastAsia="Times New Roman"/>
        </w:rPr>
        <w:br/>
        <w:t xml:space="preserve">              ISBN: 978-83-76-76-209-8 </w:t>
      </w:r>
      <w:r w:rsidRPr="005D0B9D">
        <w:rPr>
          <w:rFonts w:eastAsia="Times New Roman"/>
          <w:color w:val="FF0000"/>
        </w:rPr>
        <w:br/>
      </w:r>
    </w:p>
    <w:p w:rsidR="004F21D3" w:rsidRPr="005D0B9D" w:rsidRDefault="004F21D3" w:rsidP="004F21D3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Dacka-Górzyńska</w:t>
      </w:r>
      <w:proofErr w:type="spellEnd"/>
      <w:r w:rsidRPr="005D0B9D">
        <w:rPr>
          <w:rFonts w:eastAsia="Times New Roman"/>
          <w:sz w:val="24"/>
          <w:szCs w:val="24"/>
        </w:rPr>
        <w:t xml:space="preserve"> Iwona</w:t>
      </w:r>
    </w:p>
    <w:p w:rsidR="004F21D3" w:rsidRPr="005D0B9D" w:rsidRDefault="004F21D3" w:rsidP="004F21D3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proofErr w:type="spellStart"/>
      <w:r w:rsidRPr="005D0B9D">
        <w:rPr>
          <w:rFonts w:eastAsia="Times New Roman"/>
        </w:rPr>
        <w:t>Współoprac</w:t>
      </w:r>
      <w:proofErr w:type="spellEnd"/>
      <w:r w:rsidRPr="005D0B9D">
        <w:rPr>
          <w:rFonts w:eastAsia="Times New Roman"/>
        </w:rPr>
        <w:t xml:space="preserve">.: Inwentarz Archiwum Towarzystwa Opieki nad Polskimi Zabytkami i Grobami Historycznymi we Francji. </w:t>
      </w:r>
      <w:proofErr w:type="spellStart"/>
      <w:r w:rsidRPr="005D0B9D">
        <w:rPr>
          <w:rFonts w:eastAsia="Times New Roman"/>
        </w:rPr>
        <w:t>Bellerive</w:t>
      </w:r>
      <w:proofErr w:type="spellEnd"/>
      <w:r w:rsidRPr="005D0B9D">
        <w:rPr>
          <w:rFonts w:eastAsia="Times New Roman"/>
        </w:rPr>
        <w:t>-sur-</w:t>
      </w:r>
      <w:proofErr w:type="spellStart"/>
      <w:r w:rsidRPr="005D0B9D">
        <w:rPr>
          <w:rFonts w:eastAsia="Times New Roman"/>
        </w:rPr>
        <w:t>Allier</w:t>
      </w:r>
      <w:proofErr w:type="spellEnd"/>
      <w:r w:rsidRPr="005D0B9D">
        <w:rPr>
          <w:rFonts w:eastAsia="Times New Roman"/>
        </w:rPr>
        <w:t xml:space="preserve"> 2015 Edition La Rama ss. 186.</w:t>
      </w:r>
      <w:r w:rsidRPr="005D0B9D">
        <w:rPr>
          <w:rFonts w:eastAsia="Times New Roman"/>
        </w:rPr>
        <w:br/>
        <w:t xml:space="preserve">              Wspólnie z: Biernat Andrzej, Górzyński Sławomir, </w:t>
      </w:r>
      <w:proofErr w:type="spellStart"/>
      <w:r w:rsidRPr="005D0B9D">
        <w:rPr>
          <w:rFonts w:eastAsia="Times New Roman"/>
        </w:rPr>
        <w:t>Pezda</w:t>
      </w:r>
      <w:proofErr w:type="spellEnd"/>
      <w:r w:rsidRPr="005D0B9D">
        <w:rPr>
          <w:rFonts w:eastAsia="Times New Roman"/>
        </w:rPr>
        <w:t xml:space="preserve"> Janusz.</w:t>
      </w:r>
      <w:r w:rsidRPr="005D0B9D">
        <w:rPr>
          <w:rFonts w:eastAsia="Times New Roman"/>
        </w:rPr>
        <w:br/>
        <w:t>              http://pther.net/atoz/index.html [publikacja polsko-francuska].</w:t>
      </w:r>
      <w:r w:rsidRPr="005D0B9D">
        <w:rPr>
          <w:rFonts w:eastAsia="Times New Roman"/>
        </w:rPr>
        <w:br/>
        <w:t>              ISB</w:t>
      </w:r>
      <w:r w:rsidR="00D76095" w:rsidRPr="005D0B9D">
        <w:rPr>
          <w:rFonts w:eastAsia="Times New Roman"/>
        </w:rPr>
        <w:t xml:space="preserve">N: 979-10-95627-00-5         </w:t>
      </w:r>
    </w:p>
    <w:p w:rsidR="004F21D3" w:rsidRPr="005D0B9D" w:rsidRDefault="004F21D3" w:rsidP="004F21D3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Dygdała</w:t>
      </w:r>
      <w:proofErr w:type="spellEnd"/>
      <w:r w:rsidRPr="005D0B9D">
        <w:rPr>
          <w:rFonts w:eastAsia="Times New Roman"/>
          <w:sz w:val="24"/>
          <w:szCs w:val="24"/>
        </w:rPr>
        <w:t xml:space="preserve"> Jerzy</w:t>
      </w:r>
    </w:p>
    <w:p w:rsidR="004F21D3" w:rsidRPr="005D0B9D" w:rsidRDefault="004F21D3" w:rsidP="004F21D3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Oprac.: Lustracja województw Prus Królewskich 1765. T. 4: Indeksy. Oprac. ... Toruń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Tow. Naukowego w Toruniu ss. 220. Lustracje Dóbr Królewskich XVI-XVIII wieku. Prusy Królewskie. </w:t>
      </w:r>
      <w:proofErr w:type="spellStart"/>
      <w:r w:rsidRPr="005D0B9D">
        <w:rPr>
          <w:rFonts w:eastAsia="Times New Roman"/>
        </w:rPr>
        <w:t>Fontes</w:t>
      </w:r>
      <w:proofErr w:type="spellEnd"/>
      <w:r w:rsidRPr="005D0B9D">
        <w:rPr>
          <w:rFonts w:eastAsia="Times New Roman"/>
        </w:rPr>
        <w:t xml:space="preserve">. T. 108. </w:t>
      </w:r>
      <w:r w:rsidRPr="005D0B9D">
        <w:rPr>
          <w:rFonts w:eastAsia="Times New Roman"/>
        </w:rPr>
        <w:br/>
        <w:t>             </w:t>
      </w:r>
      <w:r w:rsidR="00F071F3" w:rsidRPr="005D0B9D">
        <w:rPr>
          <w:rFonts w:eastAsia="Times New Roman"/>
        </w:rPr>
        <w:t>ISBN: 978-83-65127-06-8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lastRenderedPageBreak/>
        <w:t>Gruca Anna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proofErr w:type="spellStart"/>
      <w:r w:rsidRPr="005D0B9D">
        <w:rPr>
          <w:rFonts w:eastAsia="Times New Roman"/>
        </w:rPr>
        <w:t>Współoprac.</w:t>
      </w:r>
      <w:r w:rsidR="00026A88">
        <w:rPr>
          <w:rFonts w:eastAsia="Times New Roman"/>
        </w:rPr>
        <w:t>i</w:t>
      </w:r>
      <w:proofErr w:type="spellEnd"/>
      <w:r w:rsidR="00026A88">
        <w:rPr>
          <w:rFonts w:eastAsia="Times New Roman"/>
        </w:rPr>
        <w:t xml:space="preserve"> red.</w:t>
      </w:r>
      <w:r w:rsidRPr="005D0B9D">
        <w:rPr>
          <w:rFonts w:eastAsia="Times New Roman"/>
        </w:rPr>
        <w:t>: Bibliografia historii polskiej za rok 2013. Oprac. ... Red. naukowa... Warszawa 2015 Instytut Historii PAN ss. XIV, 897.</w:t>
      </w:r>
      <w:r w:rsidRPr="005D0B9D">
        <w:rPr>
          <w:rFonts w:eastAsia="Times New Roman"/>
        </w:rPr>
        <w:br/>
        <w:t>              Wspólnie z: Gąsiorowski S., Gołdyn P., Jędryka S., Kabata J. A.</w:t>
      </w:r>
      <w:r w:rsidRPr="005D0B9D">
        <w:rPr>
          <w:rFonts w:eastAsia="Times New Roman"/>
        </w:rPr>
        <w:br/>
        <w:t>              Także autorka Wstępu na s. IX-X.</w:t>
      </w:r>
      <w:r w:rsidRPr="005D0B9D">
        <w:rPr>
          <w:rFonts w:eastAsia="Times New Roman"/>
        </w:rPr>
        <w:br/>
        <w:t xml:space="preserve">              ISBN: 978-83-63352-56-1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Grulkowski</w:t>
      </w:r>
      <w:proofErr w:type="spellEnd"/>
      <w:r w:rsidRPr="005D0B9D">
        <w:rPr>
          <w:rFonts w:eastAsia="Times New Roman"/>
          <w:sz w:val="24"/>
          <w:szCs w:val="24"/>
        </w:rPr>
        <w:t xml:space="preserve"> Marcin</w:t>
      </w:r>
    </w:p>
    <w:p w:rsidR="004F21D3" w:rsidRPr="005D0B9D" w:rsidRDefault="00EA5FE8" w:rsidP="004F21D3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proofErr w:type="spellStart"/>
      <w:r w:rsidRPr="005D0B9D">
        <w:rPr>
          <w:rFonts w:eastAsia="Times New Roman"/>
        </w:rPr>
        <w:t>Współoprac</w:t>
      </w:r>
      <w:proofErr w:type="spellEnd"/>
      <w:r w:rsidRPr="005D0B9D">
        <w:rPr>
          <w:rFonts w:eastAsia="Times New Roman"/>
        </w:rPr>
        <w:t xml:space="preserve">.: Katalog dokumentów i listów królów polskich z Archiwum Państwowego w Gdańsku (do 1492 roku). Oprac. ... Gdańsk 2014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Uniw</w:t>
      </w:r>
      <w:proofErr w:type="spellEnd"/>
      <w:r w:rsidRPr="005D0B9D">
        <w:rPr>
          <w:rFonts w:eastAsia="Times New Roman"/>
        </w:rPr>
        <w:t>. Gdańskiego ss. 460.</w:t>
      </w:r>
      <w:r w:rsidRPr="005D0B9D">
        <w:rPr>
          <w:rFonts w:eastAsia="Times New Roman"/>
        </w:rPr>
        <w:br/>
        <w:t xml:space="preserve">              Wspólnie z: Możejko Beata, </w:t>
      </w:r>
      <w:proofErr w:type="spellStart"/>
      <w:r w:rsidRPr="005D0B9D">
        <w:rPr>
          <w:rFonts w:eastAsia="Times New Roman"/>
        </w:rPr>
        <w:t>Szybkowski</w:t>
      </w:r>
      <w:proofErr w:type="spellEnd"/>
      <w:r w:rsidRPr="005D0B9D">
        <w:rPr>
          <w:rFonts w:eastAsia="Times New Roman"/>
        </w:rPr>
        <w:t xml:space="preserve"> Sobiesław.</w:t>
      </w:r>
      <w:r w:rsidRPr="005D0B9D">
        <w:rPr>
          <w:rFonts w:eastAsia="Times New Roman"/>
        </w:rPr>
        <w:br/>
        <w:t xml:space="preserve">              ISBN: 978-83-7865-268-7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Janowski Maciej</w:t>
      </w:r>
    </w:p>
    <w:p w:rsidR="00EA5FE8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br/>
        <w:t xml:space="preserve">          1. Oprac.: Konopczyński Władysław: Historyka. Oprac. ... Warszawa 2015 Instytut Historii PAN, Oficyna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r w:rsidRPr="005D0B9D">
        <w:rPr>
          <w:rFonts w:eastAsia="Times New Roman"/>
          <w:lang w:val="en-US"/>
        </w:rPr>
        <w:t xml:space="preserve">ASPRA ss. 378. </w:t>
      </w:r>
      <w:proofErr w:type="spellStart"/>
      <w:r w:rsidRPr="005D0B9D">
        <w:rPr>
          <w:rFonts w:eastAsia="Times New Roman"/>
          <w:lang w:val="en-US"/>
        </w:rPr>
        <w:t>Fontes</w:t>
      </w:r>
      <w:proofErr w:type="spellEnd"/>
      <w:r w:rsidRPr="005D0B9D">
        <w:rPr>
          <w:rFonts w:eastAsia="Times New Roman"/>
          <w:lang w:val="en-US"/>
        </w:rPr>
        <w:t xml:space="preserve"> Rerum ad </w:t>
      </w:r>
      <w:proofErr w:type="spellStart"/>
      <w:r w:rsidRPr="005D0B9D">
        <w:rPr>
          <w:rFonts w:eastAsia="Times New Roman"/>
          <w:lang w:val="en-US"/>
        </w:rPr>
        <w:t>Historiam</w:t>
      </w:r>
      <w:proofErr w:type="spellEnd"/>
      <w:r w:rsidRPr="005D0B9D">
        <w:rPr>
          <w:rFonts w:eastAsia="Times New Roman"/>
          <w:lang w:val="en-US"/>
        </w:rPr>
        <w:t xml:space="preserve"> Scientiae </w:t>
      </w:r>
      <w:proofErr w:type="spellStart"/>
      <w:r w:rsidRPr="005D0B9D">
        <w:rPr>
          <w:rFonts w:eastAsia="Times New Roman"/>
          <w:lang w:val="en-US"/>
        </w:rPr>
        <w:t>Spectantium</w:t>
      </w:r>
      <w:proofErr w:type="spellEnd"/>
      <w:r w:rsidRPr="005D0B9D">
        <w:rPr>
          <w:rFonts w:eastAsia="Times New Roman"/>
          <w:lang w:val="en-US"/>
        </w:rPr>
        <w:t xml:space="preserve">. Vol. 23. Series </w:t>
      </w:r>
      <w:proofErr w:type="spellStart"/>
      <w:r w:rsidRPr="005D0B9D">
        <w:rPr>
          <w:rFonts w:eastAsia="Times New Roman"/>
          <w:lang w:val="en-US"/>
        </w:rPr>
        <w:t>Recentior</w:t>
      </w:r>
      <w:proofErr w:type="spellEnd"/>
      <w:r w:rsidRPr="005D0B9D">
        <w:rPr>
          <w:rFonts w:eastAsia="Times New Roman"/>
          <w:lang w:val="en-US"/>
        </w:rPr>
        <w:t xml:space="preserve">. </w:t>
      </w:r>
      <w:r w:rsidRPr="005D0B9D">
        <w:rPr>
          <w:rFonts w:eastAsia="Times New Roman"/>
        </w:rPr>
        <w:t xml:space="preserve">5. </w:t>
      </w:r>
      <w:r w:rsidRPr="005D0B9D">
        <w:rPr>
          <w:rFonts w:eastAsia="Times New Roman"/>
        </w:rPr>
        <w:br/>
        <w:t>              Edycja „Historyki” Władysława Konopczyńskiego. Także autor wstępu.</w:t>
      </w:r>
      <w:r w:rsidRPr="005D0B9D">
        <w:rPr>
          <w:rFonts w:eastAsia="Times New Roman"/>
        </w:rPr>
        <w:br/>
        <w:t xml:space="preserve">              ISBN: 978-83-7545-511-3 </w:t>
      </w:r>
      <w:r w:rsidRPr="005D0B9D">
        <w:rPr>
          <w:rFonts w:eastAsia="Times New Roman"/>
        </w:rPr>
        <w:br/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Libera Paweł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   </w:t>
      </w:r>
      <w:r w:rsidR="00E32B4B" w:rsidRPr="005D0B9D">
        <w:rPr>
          <w:rFonts w:eastAsia="Times New Roman"/>
        </w:rPr>
        <w:t xml:space="preserve">   </w:t>
      </w:r>
      <w:r w:rsidRPr="005D0B9D">
        <w:rPr>
          <w:rFonts w:eastAsia="Times New Roman"/>
        </w:rPr>
        <w:t xml:space="preserve">  1. Oprac.: Łobodowski Józef: Listy do redaktorów „Wiadomości”. Oprac. ..., konsultacja edytorska Beata Dorosz. 2015 Toruń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Naukowe </w:t>
      </w:r>
      <w:proofErr w:type="spellStart"/>
      <w:r w:rsidRPr="005D0B9D">
        <w:rPr>
          <w:rFonts w:eastAsia="Times New Roman"/>
        </w:rPr>
        <w:t>Uniw</w:t>
      </w:r>
      <w:proofErr w:type="spellEnd"/>
      <w:r w:rsidRPr="005D0B9D">
        <w:rPr>
          <w:rFonts w:eastAsia="Times New Roman"/>
        </w:rPr>
        <w:t xml:space="preserve">. Mikołaja Kopernika ss. 502. Archiwum Emigracji. [T.] 54. Dokumentacja Życia Literackiego Kręgu Londyńskich „Wiadomości” (1945-1981). T. 9. </w:t>
      </w:r>
      <w:r w:rsidRPr="005D0B9D">
        <w:rPr>
          <w:rFonts w:eastAsia="Times New Roman"/>
        </w:rPr>
        <w:br/>
        <w:t xml:space="preserve">              ISBN: 978-83-231-3428-2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2. </w:t>
      </w:r>
      <w:proofErr w:type="spellStart"/>
      <w:r w:rsidRPr="005D0B9D">
        <w:rPr>
          <w:rFonts w:eastAsia="Times New Roman"/>
        </w:rPr>
        <w:t>Współoprac</w:t>
      </w:r>
      <w:proofErr w:type="spellEnd"/>
      <w:r w:rsidRPr="005D0B9D">
        <w:rPr>
          <w:rFonts w:eastAsia="Times New Roman"/>
        </w:rPr>
        <w:t xml:space="preserve">.: Za młodzi na Katyń. Relacje studentów z zesłania na Wschód. Warszawa 2015 Oficyna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>. Rytm ss. 388, nlb. 1, tabl.</w:t>
      </w:r>
      <w:r w:rsidRPr="005D0B9D">
        <w:rPr>
          <w:rFonts w:eastAsia="Times New Roman"/>
        </w:rPr>
        <w:br/>
        <w:t xml:space="preserve">              Wspólnie z: </w:t>
      </w:r>
      <w:proofErr w:type="spellStart"/>
      <w:r w:rsidRPr="005D0B9D">
        <w:rPr>
          <w:rFonts w:eastAsia="Times New Roman"/>
        </w:rPr>
        <w:t>Laszczkowski</w:t>
      </w:r>
      <w:proofErr w:type="spellEnd"/>
      <w:r w:rsidRPr="005D0B9D">
        <w:rPr>
          <w:rFonts w:eastAsia="Times New Roman"/>
        </w:rPr>
        <w:t xml:space="preserve"> Michał.</w:t>
      </w:r>
      <w:r w:rsidRPr="005D0B9D">
        <w:rPr>
          <w:rFonts w:eastAsia="Times New Roman"/>
        </w:rPr>
        <w:br/>
        <w:t xml:space="preserve">              ISBN: 9788373996342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Łaszkiewicz Tomasz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>         </w:t>
      </w:r>
      <w:r w:rsidRPr="005D0B9D">
        <w:rPr>
          <w:rFonts w:eastAsia="Times New Roman"/>
        </w:rPr>
        <w:br/>
        <w:t xml:space="preserve">          1. Oprac.: Listy z Helu. Korespondencja Romana </w:t>
      </w:r>
      <w:proofErr w:type="spellStart"/>
      <w:r w:rsidRPr="005D0B9D">
        <w:rPr>
          <w:rFonts w:eastAsia="Times New Roman"/>
        </w:rPr>
        <w:t>Komierowskiego</w:t>
      </w:r>
      <w:proofErr w:type="spellEnd"/>
      <w:r w:rsidRPr="005D0B9D">
        <w:rPr>
          <w:rFonts w:eastAsia="Times New Roman"/>
        </w:rPr>
        <w:t xml:space="preserve"> z żoną (1904-1913). Inowrocław 2015 Polskie Tow. Historyczne ss. 260. </w:t>
      </w:r>
      <w:r w:rsidRPr="005D0B9D">
        <w:rPr>
          <w:rFonts w:eastAsia="Times New Roman"/>
        </w:rPr>
        <w:br/>
        <w:t xml:space="preserve">              ISBN: 978-83-932403-6-4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Nabiałek Karol</w:t>
      </w:r>
    </w:p>
    <w:p w:rsidR="00E32B4B" w:rsidRPr="005D0B9D" w:rsidRDefault="00E32B4B" w:rsidP="00E32B4B">
      <w:pPr>
        <w:spacing w:after="240"/>
        <w:ind w:firstLine="708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1. </w:t>
      </w:r>
      <w:proofErr w:type="spellStart"/>
      <w:r w:rsidRPr="005D0B9D">
        <w:rPr>
          <w:rFonts w:eastAsia="Times New Roman"/>
        </w:rPr>
        <w:t>Współoprac</w:t>
      </w:r>
      <w:proofErr w:type="spellEnd"/>
      <w:r w:rsidRPr="005D0B9D">
        <w:rPr>
          <w:rFonts w:eastAsia="Times New Roman"/>
        </w:rPr>
        <w:t xml:space="preserve">. i red.: Katalog zbioru dokumentów pergaminowych Biblioteki Jagiellońskiej. Oprac. ... przy współpracy Ryszarda </w:t>
      </w:r>
      <w:proofErr w:type="spellStart"/>
      <w:r w:rsidRPr="005D0B9D">
        <w:rPr>
          <w:rFonts w:eastAsia="Times New Roman"/>
        </w:rPr>
        <w:t>Tatarzyńskiego</w:t>
      </w:r>
      <w:proofErr w:type="spellEnd"/>
      <w:r w:rsidRPr="005D0B9D">
        <w:rPr>
          <w:rFonts w:eastAsia="Times New Roman"/>
        </w:rPr>
        <w:t xml:space="preserve">, pod red. ... T. 1: Katalog </w:t>
      </w:r>
      <w:r w:rsidRPr="005D0B9D">
        <w:rPr>
          <w:rFonts w:eastAsia="Times New Roman"/>
        </w:rPr>
        <w:lastRenderedPageBreak/>
        <w:t>dokumentów. Kraków 2014 Tow. Naukowe „</w:t>
      </w:r>
      <w:proofErr w:type="spellStart"/>
      <w:r w:rsidRPr="005D0B9D">
        <w:rPr>
          <w:rFonts w:eastAsia="Times New Roman"/>
        </w:rPr>
        <w:t>Societas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Vistulana</w:t>
      </w:r>
      <w:proofErr w:type="spellEnd"/>
      <w:r w:rsidRPr="005D0B9D">
        <w:rPr>
          <w:rFonts w:eastAsia="Times New Roman"/>
        </w:rPr>
        <w:t>” ss. 768.</w:t>
      </w:r>
      <w:r w:rsidRPr="005D0B9D">
        <w:rPr>
          <w:rFonts w:eastAsia="Times New Roman"/>
        </w:rPr>
        <w:br/>
        <w:t>              Wspólnie z: Świeboda Wojciech, Zdanek Maciej.</w:t>
      </w:r>
      <w:r w:rsidRPr="005D0B9D">
        <w:rPr>
          <w:rFonts w:eastAsia="Times New Roman"/>
        </w:rPr>
        <w:br/>
        <w:t xml:space="preserve">              ISBN: 978-83-61033-82-0 </w:t>
      </w:r>
      <w:r w:rsidRPr="005D0B9D">
        <w:rPr>
          <w:rFonts w:eastAsia="Times New Roman"/>
        </w:rPr>
        <w:br/>
        <w:t xml:space="preserve"> </w:t>
      </w:r>
      <w:r w:rsidRPr="005D0B9D">
        <w:rPr>
          <w:rFonts w:eastAsia="Times New Roman"/>
        </w:rPr>
        <w:br/>
        <w:t xml:space="preserve">          2. </w:t>
      </w:r>
      <w:proofErr w:type="spellStart"/>
      <w:r w:rsidRPr="005D0B9D">
        <w:rPr>
          <w:rFonts w:eastAsia="Times New Roman"/>
        </w:rPr>
        <w:t>Współoprac</w:t>
      </w:r>
      <w:proofErr w:type="spellEnd"/>
      <w:r w:rsidRPr="005D0B9D">
        <w:rPr>
          <w:rFonts w:eastAsia="Times New Roman"/>
        </w:rPr>
        <w:t>. i red.: Katalog zbioru dokumentów pergaminowych Biblioteki Jagiellońskiej. Oprac. ... pod red. ... T. 2: Ilustracje i indeks. Kraków 2014 Tow. Naukowe „</w:t>
      </w:r>
      <w:proofErr w:type="spellStart"/>
      <w:r w:rsidRPr="005D0B9D">
        <w:rPr>
          <w:rFonts w:eastAsia="Times New Roman"/>
        </w:rPr>
        <w:t>Societas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Vistulana</w:t>
      </w:r>
      <w:proofErr w:type="spellEnd"/>
      <w:r w:rsidRPr="005D0B9D">
        <w:rPr>
          <w:rFonts w:eastAsia="Times New Roman"/>
        </w:rPr>
        <w:t>” ss. 238.</w:t>
      </w:r>
      <w:r w:rsidRPr="005D0B9D">
        <w:rPr>
          <w:rFonts w:eastAsia="Times New Roman"/>
        </w:rPr>
        <w:br/>
        <w:t>              Wspólnie z: Świeboda Wojciech, Zdanek Maciej.</w:t>
      </w:r>
      <w:r w:rsidRPr="005D0B9D">
        <w:rPr>
          <w:rFonts w:eastAsia="Times New Roman"/>
        </w:rPr>
        <w:br/>
        <w:t>              Indeks na s. 7-152 (wspólnie z W. Świebodą).</w:t>
      </w:r>
      <w:r w:rsidRPr="005D0B9D">
        <w:rPr>
          <w:rFonts w:eastAsia="Times New Roman"/>
        </w:rPr>
        <w:br/>
        <w:t xml:space="preserve">              ISBN: 978-83-61033-82-0 </w:t>
      </w:r>
      <w:r w:rsidRPr="005D0B9D">
        <w:rPr>
          <w:rFonts w:eastAsia="Times New Roman"/>
        </w:rPr>
        <w:br/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Nalewajko-</w:t>
      </w:r>
      <w:proofErr w:type="spellStart"/>
      <w:r w:rsidRPr="005D0B9D">
        <w:rPr>
          <w:rFonts w:eastAsia="Times New Roman"/>
          <w:sz w:val="24"/>
          <w:szCs w:val="24"/>
        </w:rPr>
        <w:t>Kulikov</w:t>
      </w:r>
      <w:proofErr w:type="spellEnd"/>
      <w:r w:rsidRPr="005D0B9D">
        <w:rPr>
          <w:rFonts w:eastAsia="Times New Roman"/>
          <w:sz w:val="24"/>
          <w:szCs w:val="24"/>
        </w:rPr>
        <w:t xml:space="preserve"> Joanna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Oprac.: </w:t>
      </w:r>
      <w:proofErr w:type="spellStart"/>
      <w:r w:rsidRPr="005D0B9D">
        <w:rPr>
          <w:rFonts w:eastAsia="Times New Roman"/>
        </w:rPr>
        <w:t>Cwi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Pryłucki</w:t>
      </w:r>
      <w:proofErr w:type="spellEnd"/>
      <w:r w:rsidRPr="005D0B9D">
        <w:rPr>
          <w:rFonts w:eastAsia="Times New Roman"/>
        </w:rPr>
        <w:t xml:space="preserve">. Wspomnienia (1905-1939). Oprac. ...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Uniw</w:t>
      </w:r>
      <w:proofErr w:type="spellEnd"/>
      <w:r w:rsidRPr="005D0B9D">
        <w:rPr>
          <w:rFonts w:eastAsia="Times New Roman"/>
        </w:rPr>
        <w:t xml:space="preserve">. Warszawskiego, Żydowski Instytut Historyczny im. Emanuela </w:t>
      </w:r>
      <w:proofErr w:type="spellStart"/>
      <w:r w:rsidRPr="005D0B9D">
        <w:rPr>
          <w:rFonts w:eastAsia="Times New Roman"/>
        </w:rPr>
        <w:t>Ringelbluma</w:t>
      </w:r>
      <w:proofErr w:type="spellEnd"/>
      <w:r w:rsidRPr="005D0B9D">
        <w:rPr>
          <w:rFonts w:eastAsia="Times New Roman"/>
        </w:rPr>
        <w:t xml:space="preserve"> ss. 192. Archiwum </w:t>
      </w:r>
      <w:proofErr w:type="spellStart"/>
      <w:r w:rsidRPr="005D0B9D">
        <w:rPr>
          <w:rFonts w:eastAsia="Times New Roman"/>
        </w:rPr>
        <w:t>Ringelbluma</w:t>
      </w:r>
      <w:proofErr w:type="spellEnd"/>
      <w:r w:rsidRPr="005D0B9D">
        <w:rPr>
          <w:rFonts w:eastAsia="Times New Roman"/>
        </w:rPr>
        <w:t xml:space="preserve">. Konspiracyjne Archiwum Getta Warszawy. T. 28. </w:t>
      </w:r>
      <w:r w:rsidRPr="005D0B9D">
        <w:rPr>
          <w:rFonts w:eastAsia="Times New Roman"/>
        </w:rPr>
        <w:br/>
        <w:t xml:space="preserve">              ISBN: 978-83-235-1943-0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Rachuba Andrzej</w:t>
      </w:r>
    </w:p>
    <w:p w:rsidR="00F071F3" w:rsidRPr="005D0B9D" w:rsidRDefault="00EA5FE8" w:rsidP="00164CDE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Oprac.: Rejestry popisowe pospolitego ruszenia szlachty Wielkiego Księstwa Litewskiego z 1621 r. Oprac. ... Warszawa 2015 Instytut Historii PAN, Polskie Tow. Historyczne,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DiG</w:t>
      </w:r>
      <w:proofErr w:type="spellEnd"/>
      <w:r w:rsidRPr="005D0B9D">
        <w:rPr>
          <w:rFonts w:eastAsia="Times New Roman"/>
        </w:rPr>
        <w:t xml:space="preserve"> ss. 174. </w:t>
      </w:r>
      <w:r w:rsidRPr="005D0B9D">
        <w:rPr>
          <w:rFonts w:eastAsia="Times New Roman"/>
        </w:rPr>
        <w:br/>
        <w:t xml:space="preserve">              ISBN: 978-83-7181-892-9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2. </w:t>
      </w:r>
      <w:proofErr w:type="spellStart"/>
      <w:r w:rsidRPr="005D0B9D">
        <w:rPr>
          <w:rFonts w:eastAsia="Times New Roman"/>
        </w:rPr>
        <w:t>Współoprac</w:t>
      </w:r>
      <w:proofErr w:type="spellEnd"/>
      <w:r w:rsidRPr="005D0B9D">
        <w:rPr>
          <w:rFonts w:eastAsia="Times New Roman"/>
        </w:rPr>
        <w:t>.</w:t>
      </w:r>
      <w:r w:rsidR="00E32B4B" w:rsidRPr="005D0B9D">
        <w:rPr>
          <w:rFonts w:eastAsia="Times New Roman"/>
        </w:rPr>
        <w:t xml:space="preserve"> i red.</w:t>
      </w:r>
      <w:r w:rsidRPr="005D0B9D">
        <w:rPr>
          <w:rFonts w:eastAsia="Times New Roman"/>
        </w:rPr>
        <w:t xml:space="preserve">: Urzędnicy Wielkiego Księstwa Litewskiego. Spisy. T. 3: Księstwo Żmudzkie XV-XVIII wiek. Pod red. ... Oprac. ... Warszawa 2015 Instytut Historii PAN,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DiG</w:t>
      </w:r>
      <w:proofErr w:type="spellEnd"/>
      <w:r w:rsidRPr="005D0B9D">
        <w:rPr>
          <w:rFonts w:eastAsia="Times New Roman"/>
        </w:rPr>
        <w:t xml:space="preserve"> ss. 370.</w:t>
      </w:r>
      <w:r w:rsidRPr="005D0B9D">
        <w:rPr>
          <w:rFonts w:eastAsia="Times New Roman"/>
        </w:rPr>
        <w:br/>
        <w:t xml:space="preserve">              Wspólnie z: </w:t>
      </w:r>
      <w:proofErr w:type="spellStart"/>
      <w:r w:rsidRPr="005D0B9D">
        <w:rPr>
          <w:rFonts w:eastAsia="Times New Roman"/>
        </w:rPr>
        <w:t>Lulewicz</w:t>
      </w:r>
      <w:proofErr w:type="spellEnd"/>
      <w:r w:rsidRPr="005D0B9D">
        <w:rPr>
          <w:rFonts w:eastAsia="Times New Roman"/>
        </w:rPr>
        <w:t xml:space="preserve"> Henryk, Romaniuk Przemysław P., </w:t>
      </w:r>
      <w:proofErr w:type="spellStart"/>
      <w:r w:rsidRPr="005D0B9D">
        <w:rPr>
          <w:rFonts w:eastAsia="Times New Roman"/>
        </w:rPr>
        <w:t>Haratym</w:t>
      </w:r>
      <w:proofErr w:type="spellEnd"/>
      <w:r w:rsidRPr="005D0B9D">
        <w:rPr>
          <w:rFonts w:eastAsia="Times New Roman"/>
        </w:rPr>
        <w:t xml:space="preserve"> Andrzej.</w:t>
      </w:r>
      <w:r w:rsidRPr="005D0B9D">
        <w:rPr>
          <w:rFonts w:eastAsia="Times New Roman"/>
        </w:rPr>
        <w:br/>
        <w:t xml:space="preserve">              ISBN: 978-83-7181-312-2 </w:t>
      </w:r>
    </w:p>
    <w:p w:rsidR="00164CDE" w:rsidRPr="005D0B9D" w:rsidRDefault="00164CDE" w:rsidP="00164CDE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Romanowski Andrzej</w:t>
      </w:r>
    </w:p>
    <w:p w:rsidR="00164CDE" w:rsidRPr="005D0B9D" w:rsidRDefault="00026A88" w:rsidP="00164CDE">
      <w:pPr>
        <w:spacing w:after="240"/>
        <w:divId w:val="760563817"/>
        <w:rPr>
          <w:rFonts w:eastAsia="Times New Roman"/>
        </w:rPr>
      </w:pPr>
      <w:r>
        <w:rPr>
          <w:rFonts w:eastAsia="Times New Roman"/>
        </w:rPr>
        <w:t>          1. Red.: Polski słownik b</w:t>
      </w:r>
      <w:r w:rsidR="00164CDE" w:rsidRPr="005D0B9D">
        <w:rPr>
          <w:rFonts w:eastAsia="Times New Roman"/>
        </w:rPr>
        <w:t xml:space="preserve">iograficzny. Warszawa-Kraków 2014 t. 50 z. 1(204); 2015 t. 50 z. 2(205), z. 3(206) Instytut Historii PAN. </w:t>
      </w:r>
      <w:r w:rsidR="00164CDE" w:rsidRPr="005D0B9D">
        <w:rPr>
          <w:rFonts w:eastAsia="Times New Roman"/>
        </w:rPr>
        <w:br/>
        <w:t xml:space="preserve">              ISBN: 978-83-63352-36-3; 978-83-63352-37-0; 978-83-63352-38-7 </w:t>
      </w:r>
    </w:p>
    <w:p w:rsidR="00E32B4B" w:rsidRPr="005D0B9D" w:rsidRDefault="00E32B4B" w:rsidP="001666BD">
      <w:pPr>
        <w:pStyle w:val="Nagwek2"/>
        <w:spacing w:before="0"/>
        <w:divId w:val="760563817"/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</w:pPr>
    </w:p>
    <w:p w:rsidR="00E32B4B" w:rsidRPr="005D0B9D" w:rsidRDefault="00E32B4B" w:rsidP="00E32B4B">
      <w:pPr>
        <w:divId w:val="760563817"/>
      </w:pPr>
    </w:p>
    <w:p w:rsidR="00164CDE" w:rsidRDefault="00164CDE" w:rsidP="00164CDE">
      <w:pPr>
        <w:divId w:val="760563817"/>
      </w:pPr>
    </w:p>
    <w:p w:rsidR="005D0B9D" w:rsidRDefault="005D0B9D" w:rsidP="00164CDE">
      <w:pPr>
        <w:divId w:val="760563817"/>
      </w:pPr>
    </w:p>
    <w:p w:rsidR="005D0B9D" w:rsidRDefault="005D0B9D" w:rsidP="00164CDE">
      <w:pPr>
        <w:divId w:val="760563817"/>
      </w:pPr>
    </w:p>
    <w:p w:rsidR="005D0B9D" w:rsidRDefault="005D0B9D" w:rsidP="00164CDE">
      <w:pPr>
        <w:divId w:val="760563817"/>
      </w:pPr>
    </w:p>
    <w:p w:rsidR="005D0B9D" w:rsidRDefault="005D0B9D" w:rsidP="00164CDE">
      <w:pPr>
        <w:divId w:val="760563817"/>
      </w:pPr>
    </w:p>
    <w:p w:rsidR="005D0B9D" w:rsidRDefault="005D0B9D" w:rsidP="00164CDE">
      <w:pPr>
        <w:divId w:val="760563817"/>
      </w:pPr>
    </w:p>
    <w:p w:rsidR="005D0B9D" w:rsidRPr="005D0B9D" w:rsidRDefault="005D0B9D" w:rsidP="00164CDE">
      <w:pPr>
        <w:divId w:val="760563817"/>
      </w:pPr>
    </w:p>
    <w:p w:rsidR="00164CDE" w:rsidRPr="005D0B9D" w:rsidRDefault="00164CDE" w:rsidP="00164CDE">
      <w:pPr>
        <w:divId w:val="760563817"/>
      </w:pPr>
    </w:p>
    <w:p w:rsidR="00164CDE" w:rsidRPr="005D0B9D" w:rsidRDefault="00164CDE" w:rsidP="00164CDE">
      <w:pPr>
        <w:divId w:val="760563817"/>
      </w:pPr>
    </w:p>
    <w:p w:rsidR="00F071F3" w:rsidRPr="005D0B9D" w:rsidRDefault="004F21D3" w:rsidP="00164CDE">
      <w:pPr>
        <w:pStyle w:val="Nagwek2"/>
        <w:spacing w:before="0"/>
        <w:jc w:val="center"/>
        <w:divId w:val="760563817"/>
        <w:rPr>
          <w:rFonts w:ascii="Times New Roman" w:hAnsi="Times New Roman" w:cs="Times New Roman"/>
          <w:color w:val="auto"/>
          <w:sz w:val="48"/>
          <w:szCs w:val="48"/>
        </w:rPr>
      </w:pPr>
      <w:r w:rsidRPr="005D0B9D">
        <w:rPr>
          <w:rFonts w:ascii="Times New Roman" w:hAnsi="Times New Roman" w:cs="Times New Roman"/>
          <w:color w:val="auto"/>
          <w:sz w:val="48"/>
          <w:szCs w:val="48"/>
        </w:rPr>
        <w:lastRenderedPageBreak/>
        <w:t>Książki naukowe redagowane</w:t>
      </w:r>
    </w:p>
    <w:p w:rsidR="00164CDE" w:rsidRPr="005D0B9D" w:rsidRDefault="00164CDE" w:rsidP="00164CDE">
      <w:pPr>
        <w:divId w:val="760563817"/>
      </w:pPr>
    </w:p>
    <w:p w:rsidR="00164CDE" w:rsidRPr="005D0B9D" w:rsidRDefault="00164CDE" w:rsidP="00164CDE">
      <w:pPr>
        <w:divId w:val="760563817"/>
      </w:pPr>
    </w:p>
    <w:p w:rsidR="004F21D3" w:rsidRPr="005D0B9D" w:rsidRDefault="004F21D3" w:rsidP="00E32B4B">
      <w:pPr>
        <w:pStyle w:val="Nagwek3"/>
        <w:spacing w:before="0" w:beforeAutospacing="0" w:after="0" w:afterAutospacing="0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Dacka-Górzyńska</w:t>
      </w:r>
      <w:proofErr w:type="spellEnd"/>
      <w:r w:rsidRPr="005D0B9D">
        <w:rPr>
          <w:rFonts w:eastAsia="Times New Roman"/>
          <w:sz w:val="24"/>
          <w:szCs w:val="24"/>
        </w:rPr>
        <w:t xml:space="preserve"> Iwona</w:t>
      </w:r>
    </w:p>
    <w:p w:rsidR="004F21D3" w:rsidRPr="005D0B9D" w:rsidRDefault="004F21D3" w:rsidP="004F21D3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br/>
        <w:t xml:space="preserve">          </w:t>
      </w:r>
      <w:r w:rsidR="00164CDE" w:rsidRPr="005D0B9D">
        <w:rPr>
          <w:rFonts w:eastAsia="Times New Roman"/>
        </w:rPr>
        <w:t>1</w:t>
      </w:r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Staropolska literatura dewocyjna. Gatunki, tematy, funkcje. Red. ...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DiG</w:t>
      </w:r>
      <w:proofErr w:type="spellEnd"/>
      <w:r w:rsidRPr="005D0B9D">
        <w:rPr>
          <w:rFonts w:eastAsia="Times New Roman"/>
        </w:rPr>
        <w:t xml:space="preserve"> ss. 351. Staropolskie Teksty Paraliterackie. T. 3.</w:t>
      </w:r>
      <w:r w:rsidRPr="005D0B9D">
        <w:rPr>
          <w:rFonts w:eastAsia="Times New Roman"/>
        </w:rPr>
        <w:br/>
        <w:t>              Wspólnie z: Partyka Joanna.</w:t>
      </w:r>
      <w:r w:rsidRPr="005D0B9D">
        <w:rPr>
          <w:rFonts w:eastAsia="Times New Roman"/>
        </w:rPr>
        <w:br/>
        <w:t xml:space="preserve">              ISBN: 978-83-7181-923-0 </w:t>
      </w:r>
    </w:p>
    <w:p w:rsidR="004F21D3" w:rsidRPr="005D0B9D" w:rsidRDefault="004F21D3" w:rsidP="00E32B4B">
      <w:pPr>
        <w:pStyle w:val="Nagwek3"/>
        <w:spacing w:before="0" w:beforeAutospacing="0" w:after="0" w:afterAutospacing="0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Dalewski Zbigniew</w:t>
      </w:r>
    </w:p>
    <w:p w:rsidR="004F21D3" w:rsidRPr="005D0B9D" w:rsidRDefault="004F21D3" w:rsidP="004F21D3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br/>
        <w:t xml:space="preserve">          1. Red.: Granica wschodnia cywilizacji zachodniej w średniowieczu. Red. naukowa... Warszawa 2014 Instytut Historii PAN ss. 491. </w:t>
      </w:r>
      <w:r w:rsidRPr="005D0B9D">
        <w:rPr>
          <w:rFonts w:eastAsia="Times New Roman"/>
        </w:rPr>
        <w:br/>
        <w:t xml:space="preserve">              ISBN: 978-83-63352-40-0 </w:t>
      </w:r>
    </w:p>
    <w:p w:rsidR="004F21D3" w:rsidRPr="005D0B9D" w:rsidRDefault="004F21D3" w:rsidP="004F21D3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Daranowska-Łukaszewska Joanna</w:t>
      </w:r>
    </w:p>
    <w:p w:rsidR="001666BD" w:rsidRPr="005D0B9D" w:rsidRDefault="004F21D3" w:rsidP="00026A8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>.: Ornament i dekoracja dzieła sztuki. Red. ... Warszawa 2015 Stow. Historyków Sztuki ss. 487.</w:t>
      </w:r>
      <w:r w:rsidRPr="005D0B9D">
        <w:rPr>
          <w:rFonts w:eastAsia="Times New Roman"/>
        </w:rPr>
        <w:br/>
        <w:t>              Wspólnie z: Dworzak Agata, Betlej Andrzej.</w:t>
      </w:r>
      <w:r w:rsidRPr="005D0B9D">
        <w:rPr>
          <w:rFonts w:eastAsia="Times New Roman"/>
        </w:rPr>
        <w:br/>
        <w:t xml:space="preserve">              ISBN: 978-83-88341-97-7 </w:t>
      </w:r>
    </w:p>
    <w:p w:rsidR="004F21D3" w:rsidRPr="005D0B9D" w:rsidRDefault="004F21D3" w:rsidP="00D76095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D</w:t>
      </w:r>
      <w:r w:rsidR="00D76095" w:rsidRPr="005D0B9D">
        <w:rPr>
          <w:rFonts w:eastAsia="Times New Roman"/>
          <w:sz w:val="24"/>
          <w:szCs w:val="24"/>
        </w:rPr>
        <w:t>ybaś</w:t>
      </w:r>
      <w:proofErr w:type="spellEnd"/>
      <w:r w:rsidRPr="005D0B9D">
        <w:rPr>
          <w:rFonts w:eastAsia="Times New Roman"/>
          <w:sz w:val="24"/>
          <w:szCs w:val="24"/>
        </w:rPr>
        <w:t xml:space="preserve"> Bogusław</w:t>
      </w:r>
    </w:p>
    <w:p w:rsidR="001666BD" w:rsidRPr="005D0B9D" w:rsidRDefault="004F21D3" w:rsidP="001666BD">
      <w:pPr>
        <w:spacing w:after="240"/>
        <w:ind w:firstLine="708"/>
        <w:divId w:val="760563817"/>
        <w:rPr>
          <w:rFonts w:eastAsia="Times New Roman"/>
          <w:lang w:val="en-US"/>
        </w:rPr>
      </w:pPr>
      <w:r w:rsidRPr="005D0B9D">
        <w:rPr>
          <w:rFonts w:eastAsia="Times New Roman"/>
        </w:rPr>
        <w:t xml:space="preserve">  </w:t>
      </w:r>
      <w:r w:rsidR="001666BD" w:rsidRPr="005D0B9D">
        <w:rPr>
          <w:rFonts w:eastAsia="Times New Roman"/>
        </w:rPr>
        <w:t xml:space="preserve">1. </w:t>
      </w:r>
      <w:proofErr w:type="spellStart"/>
      <w:r w:rsidR="001666BD" w:rsidRPr="005D0B9D">
        <w:rPr>
          <w:rFonts w:eastAsia="Times New Roman"/>
        </w:rPr>
        <w:t>Współred</w:t>
      </w:r>
      <w:proofErr w:type="spellEnd"/>
      <w:r w:rsidR="001666BD" w:rsidRPr="005D0B9D">
        <w:rPr>
          <w:rFonts w:eastAsia="Times New Roman"/>
        </w:rPr>
        <w:t>.: „</w:t>
      </w:r>
      <w:proofErr w:type="spellStart"/>
      <w:r w:rsidR="001666BD" w:rsidRPr="005D0B9D">
        <w:rPr>
          <w:rFonts w:eastAsia="Times New Roman"/>
        </w:rPr>
        <w:t>Unbeteiligte</w:t>
      </w:r>
      <w:proofErr w:type="spellEnd"/>
      <w:r w:rsidR="001666BD" w:rsidRPr="005D0B9D">
        <w:rPr>
          <w:rFonts w:eastAsia="Times New Roman"/>
        </w:rPr>
        <w:t xml:space="preserve">” </w:t>
      </w:r>
      <w:proofErr w:type="spellStart"/>
      <w:r w:rsidR="001666BD" w:rsidRPr="005D0B9D">
        <w:rPr>
          <w:rFonts w:eastAsia="Times New Roman"/>
        </w:rPr>
        <w:t>und</w:t>
      </w:r>
      <w:proofErr w:type="spellEnd"/>
      <w:r w:rsidR="001666BD" w:rsidRPr="005D0B9D">
        <w:rPr>
          <w:rFonts w:eastAsia="Times New Roman"/>
        </w:rPr>
        <w:t xml:space="preserve"> </w:t>
      </w:r>
      <w:proofErr w:type="spellStart"/>
      <w:r w:rsidR="001666BD" w:rsidRPr="005D0B9D">
        <w:rPr>
          <w:rFonts w:eastAsia="Times New Roman"/>
        </w:rPr>
        <w:t>Betroffene</w:t>
      </w:r>
      <w:proofErr w:type="spellEnd"/>
      <w:r w:rsidR="001666BD" w:rsidRPr="005D0B9D">
        <w:rPr>
          <w:rFonts w:eastAsia="Times New Roman"/>
        </w:rPr>
        <w:t xml:space="preserve">. </w:t>
      </w:r>
      <w:proofErr w:type="spellStart"/>
      <w:r w:rsidR="001666BD" w:rsidRPr="005D0B9D">
        <w:rPr>
          <w:rFonts w:eastAsia="Times New Roman"/>
        </w:rPr>
        <w:t>Aspekte</w:t>
      </w:r>
      <w:proofErr w:type="spellEnd"/>
      <w:r w:rsidR="001666BD" w:rsidRPr="005D0B9D">
        <w:rPr>
          <w:rFonts w:eastAsia="Times New Roman"/>
        </w:rPr>
        <w:t xml:space="preserve"> der </w:t>
      </w:r>
      <w:proofErr w:type="spellStart"/>
      <w:r w:rsidR="001666BD" w:rsidRPr="005D0B9D">
        <w:rPr>
          <w:rFonts w:eastAsia="Times New Roman"/>
        </w:rPr>
        <w:t>Wahrnehmung</w:t>
      </w:r>
      <w:proofErr w:type="spellEnd"/>
      <w:r w:rsidR="001666BD" w:rsidRPr="005D0B9D">
        <w:rPr>
          <w:rFonts w:eastAsia="Times New Roman"/>
        </w:rPr>
        <w:t xml:space="preserve"> der NS-</w:t>
      </w:r>
      <w:proofErr w:type="spellStart"/>
      <w:r w:rsidR="001666BD" w:rsidRPr="005D0B9D">
        <w:rPr>
          <w:rFonts w:eastAsia="Times New Roman"/>
        </w:rPr>
        <w:t>Konzentrationslager</w:t>
      </w:r>
      <w:proofErr w:type="spellEnd"/>
      <w:r w:rsidR="001666BD" w:rsidRPr="005D0B9D">
        <w:rPr>
          <w:rFonts w:eastAsia="Times New Roman"/>
        </w:rPr>
        <w:t xml:space="preserve"> </w:t>
      </w:r>
      <w:proofErr w:type="spellStart"/>
      <w:r w:rsidR="001666BD" w:rsidRPr="005D0B9D">
        <w:rPr>
          <w:rFonts w:eastAsia="Times New Roman"/>
        </w:rPr>
        <w:t>während</w:t>
      </w:r>
      <w:proofErr w:type="spellEnd"/>
      <w:r w:rsidR="001666BD" w:rsidRPr="005D0B9D">
        <w:rPr>
          <w:rFonts w:eastAsia="Times New Roman"/>
        </w:rPr>
        <w:t xml:space="preserve"> des </w:t>
      </w:r>
      <w:proofErr w:type="spellStart"/>
      <w:r w:rsidR="001666BD" w:rsidRPr="005D0B9D">
        <w:rPr>
          <w:rFonts w:eastAsia="Times New Roman"/>
        </w:rPr>
        <w:t>Zweiten</w:t>
      </w:r>
      <w:proofErr w:type="spellEnd"/>
      <w:r w:rsidR="001666BD" w:rsidRPr="005D0B9D">
        <w:rPr>
          <w:rFonts w:eastAsia="Times New Roman"/>
        </w:rPr>
        <w:t xml:space="preserve"> </w:t>
      </w:r>
      <w:proofErr w:type="spellStart"/>
      <w:r w:rsidR="001666BD" w:rsidRPr="005D0B9D">
        <w:rPr>
          <w:rFonts w:eastAsia="Times New Roman"/>
        </w:rPr>
        <w:t>Weltkriegs</w:t>
      </w:r>
      <w:proofErr w:type="spellEnd"/>
      <w:r w:rsidR="001666BD" w:rsidRPr="005D0B9D">
        <w:rPr>
          <w:rFonts w:eastAsia="Times New Roman"/>
        </w:rPr>
        <w:t xml:space="preserve"> sowie </w:t>
      </w:r>
      <w:proofErr w:type="spellStart"/>
      <w:r w:rsidR="001666BD" w:rsidRPr="005D0B9D">
        <w:rPr>
          <w:rFonts w:eastAsia="Times New Roman"/>
        </w:rPr>
        <w:t>nach</w:t>
      </w:r>
      <w:proofErr w:type="spellEnd"/>
      <w:r w:rsidR="001666BD" w:rsidRPr="005D0B9D">
        <w:rPr>
          <w:rFonts w:eastAsia="Times New Roman"/>
        </w:rPr>
        <w:t xml:space="preserve"> </w:t>
      </w:r>
      <w:proofErr w:type="spellStart"/>
      <w:r w:rsidR="001666BD" w:rsidRPr="005D0B9D">
        <w:rPr>
          <w:rFonts w:eastAsia="Times New Roman"/>
        </w:rPr>
        <w:t>Kriegsende</w:t>
      </w:r>
      <w:proofErr w:type="spellEnd"/>
      <w:r w:rsidR="001666BD" w:rsidRPr="005D0B9D">
        <w:rPr>
          <w:rFonts w:eastAsia="Times New Roman"/>
        </w:rPr>
        <w:t xml:space="preserve">. </w:t>
      </w:r>
      <w:r w:rsidR="001666BD" w:rsidRPr="005D0B9D">
        <w:rPr>
          <w:rFonts w:eastAsia="Times New Roman"/>
          <w:lang w:val="en-US"/>
        </w:rPr>
        <w:t xml:space="preserve">Frankfurt am Main 2015 Peter Lang GmbH, </w:t>
      </w:r>
      <w:proofErr w:type="spellStart"/>
      <w:r w:rsidR="001666BD" w:rsidRPr="005D0B9D">
        <w:rPr>
          <w:rFonts w:eastAsia="Times New Roman"/>
          <w:lang w:val="en-US"/>
        </w:rPr>
        <w:t>Internationaler</w:t>
      </w:r>
      <w:proofErr w:type="spellEnd"/>
      <w:r w:rsidR="001666BD" w:rsidRPr="005D0B9D">
        <w:rPr>
          <w:rFonts w:eastAsia="Times New Roman"/>
          <w:lang w:val="en-US"/>
        </w:rPr>
        <w:t xml:space="preserve"> </w:t>
      </w:r>
      <w:proofErr w:type="spellStart"/>
      <w:r w:rsidR="001666BD" w:rsidRPr="005D0B9D">
        <w:rPr>
          <w:rFonts w:eastAsia="Times New Roman"/>
          <w:lang w:val="en-US"/>
        </w:rPr>
        <w:t>Verlag</w:t>
      </w:r>
      <w:proofErr w:type="spellEnd"/>
      <w:r w:rsidR="001666BD" w:rsidRPr="005D0B9D">
        <w:rPr>
          <w:rFonts w:eastAsia="Times New Roman"/>
          <w:lang w:val="en-US"/>
        </w:rPr>
        <w:t xml:space="preserve"> der </w:t>
      </w:r>
      <w:proofErr w:type="spellStart"/>
      <w:r w:rsidR="001666BD" w:rsidRPr="005D0B9D">
        <w:rPr>
          <w:rFonts w:eastAsia="Times New Roman"/>
          <w:lang w:val="en-US"/>
        </w:rPr>
        <w:t>Wissenschaften</w:t>
      </w:r>
      <w:proofErr w:type="spellEnd"/>
      <w:r w:rsidR="001666BD" w:rsidRPr="005D0B9D">
        <w:rPr>
          <w:rFonts w:eastAsia="Times New Roman"/>
          <w:lang w:val="en-US"/>
        </w:rPr>
        <w:t xml:space="preserve"> ss. 254.</w:t>
      </w:r>
      <w:r w:rsidR="001666BD" w:rsidRPr="005D0B9D">
        <w:rPr>
          <w:rFonts w:eastAsia="Times New Roman"/>
          <w:lang w:val="en-US"/>
        </w:rPr>
        <w:br/>
        <w:t xml:space="preserve">              </w:t>
      </w:r>
      <w:proofErr w:type="spellStart"/>
      <w:r w:rsidR="001666BD" w:rsidRPr="005D0B9D">
        <w:rPr>
          <w:rFonts w:eastAsia="Times New Roman"/>
          <w:lang w:val="en-US"/>
        </w:rPr>
        <w:t>Wspólnie</w:t>
      </w:r>
      <w:proofErr w:type="spellEnd"/>
      <w:r w:rsidR="001666BD" w:rsidRPr="005D0B9D">
        <w:rPr>
          <w:rFonts w:eastAsia="Times New Roman"/>
          <w:lang w:val="en-US"/>
        </w:rPr>
        <w:t xml:space="preserve"> z: </w:t>
      </w:r>
      <w:proofErr w:type="spellStart"/>
      <w:r w:rsidR="001666BD" w:rsidRPr="005D0B9D">
        <w:rPr>
          <w:rFonts w:eastAsia="Times New Roman"/>
          <w:lang w:val="en-US"/>
        </w:rPr>
        <w:t>Nöbauer</w:t>
      </w:r>
      <w:proofErr w:type="spellEnd"/>
      <w:r w:rsidR="001666BD" w:rsidRPr="005D0B9D">
        <w:rPr>
          <w:rFonts w:eastAsia="Times New Roman"/>
          <w:lang w:val="en-US"/>
        </w:rPr>
        <w:t xml:space="preserve"> Irmgard, </w:t>
      </w:r>
      <w:proofErr w:type="spellStart"/>
      <w:r w:rsidR="001666BD" w:rsidRPr="005D0B9D">
        <w:rPr>
          <w:rFonts w:eastAsia="Times New Roman"/>
          <w:lang w:val="en-US"/>
        </w:rPr>
        <w:t>Ziemska</w:t>
      </w:r>
      <w:proofErr w:type="spellEnd"/>
      <w:r w:rsidR="001666BD" w:rsidRPr="005D0B9D">
        <w:rPr>
          <w:rFonts w:eastAsia="Times New Roman"/>
          <w:lang w:val="en-US"/>
        </w:rPr>
        <w:t xml:space="preserve"> Joanna.</w:t>
      </w:r>
      <w:r w:rsidR="001666BD" w:rsidRPr="005D0B9D">
        <w:rPr>
          <w:rFonts w:eastAsia="Times New Roman"/>
          <w:lang w:val="en-US"/>
        </w:rPr>
        <w:br/>
        <w:t xml:space="preserve">              ISBN: 978-3-631-66068-3 </w:t>
      </w:r>
      <w:r w:rsidR="001666BD" w:rsidRPr="005D0B9D">
        <w:rPr>
          <w:rFonts w:eastAsia="Times New Roman"/>
          <w:lang w:val="en-US"/>
        </w:rPr>
        <w:br/>
        <w:t>              DOI: 10.3726/978-3-653-05452-1</w:t>
      </w:r>
    </w:p>
    <w:p w:rsidR="005D0B9D" w:rsidRDefault="004F21D3" w:rsidP="00026A88">
      <w:pPr>
        <w:spacing w:after="240"/>
        <w:ind w:firstLine="708"/>
        <w:divId w:val="760563817"/>
        <w:rPr>
          <w:rFonts w:eastAsia="Times New Roman"/>
        </w:rPr>
      </w:pPr>
      <w:r w:rsidRPr="005D0B9D">
        <w:rPr>
          <w:rFonts w:eastAsia="Times New Roman"/>
          <w:lang w:val="en-US"/>
        </w:rPr>
        <w:br/>
        <w:t xml:space="preserve">          2. </w:t>
      </w:r>
      <w:proofErr w:type="spellStart"/>
      <w:r w:rsidRPr="005D0B9D">
        <w:rPr>
          <w:rFonts w:eastAsia="Times New Roman"/>
          <w:lang w:val="en-US"/>
        </w:rPr>
        <w:t>Współred</w:t>
      </w:r>
      <w:proofErr w:type="spellEnd"/>
      <w:r w:rsidRPr="005D0B9D">
        <w:rPr>
          <w:rFonts w:eastAsia="Times New Roman"/>
          <w:lang w:val="en-US"/>
        </w:rPr>
        <w:t xml:space="preserve">.: Karl </w:t>
      </w:r>
      <w:proofErr w:type="spellStart"/>
      <w:r w:rsidRPr="005D0B9D">
        <w:rPr>
          <w:rFonts w:eastAsia="Times New Roman"/>
          <w:lang w:val="en-US"/>
        </w:rPr>
        <w:t>Lanckoroński</w:t>
      </w:r>
      <w:proofErr w:type="spellEnd"/>
      <w:r w:rsidRPr="005D0B9D">
        <w:rPr>
          <w:rFonts w:eastAsia="Times New Roman"/>
          <w:lang w:val="en-US"/>
        </w:rPr>
        <w:t xml:space="preserve"> und seine </w:t>
      </w:r>
      <w:proofErr w:type="spellStart"/>
      <w:r w:rsidRPr="005D0B9D">
        <w:rPr>
          <w:rFonts w:eastAsia="Times New Roman"/>
          <w:lang w:val="en-US"/>
        </w:rPr>
        <w:t>Zeit</w:t>
      </w:r>
      <w:proofErr w:type="spellEnd"/>
      <w:r w:rsidRPr="005D0B9D">
        <w:rPr>
          <w:rFonts w:eastAsia="Times New Roman"/>
          <w:lang w:val="en-US"/>
        </w:rPr>
        <w:t xml:space="preserve">. Wien 2014 LIT </w:t>
      </w:r>
      <w:proofErr w:type="spellStart"/>
      <w:r w:rsidRPr="005D0B9D">
        <w:rPr>
          <w:rFonts w:eastAsia="Times New Roman"/>
          <w:lang w:val="en-US"/>
        </w:rPr>
        <w:t>Verlag</w:t>
      </w:r>
      <w:proofErr w:type="spellEnd"/>
      <w:r w:rsidRPr="005D0B9D">
        <w:rPr>
          <w:rFonts w:eastAsia="Times New Roman"/>
          <w:lang w:val="en-US"/>
        </w:rPr>
        <w:t xml:space="preserve"> ss. 366. </w:t>
      </w:r>
      <w:proofErr w:type="spellStart"/>
      <w:r w:rsidRPr="005D0B9D">
        <w:rPr>
          <w:rFonts w:eastAsia="Times New Roman"/>
          <w:lang w:val="en-US"/>
        </w:rPr>
        <w:t>Kulturgeschichte</w:t>
      </w:r>
      <w:proofErr w:type="spellEnd"/>
      <w:r w:rsidRPr="005D0B9D">
        <w:rPr>
          <w:rFonts w:eastAsia="Times New Roman"/>
          <w:lang w:val="en-US"/>
        </w:rPr>
        <w:t xml:space="preserve">. </w:t>
      </w:r>
      <w:proofErr w:type="spellStart"/>
      <w:r w:rsidRPr="005D0B9D">
        <w:rPr>
          <w:rFonts w:eastAsia="Times New Roman"/>
        </w:rPr>
        <w:t>Bd</w:t>
      </w:r>
      <w:proofErr w:type="spellEnd"/>
      <w:r w:rsidRPr="005D0B9D">
        <w:rPr>
          <w:rFonts w:eastAsia="Times New Roman"/>
        </w:rPr>
        <w:t>. 2.</w:t>
      </w:r>
      <w:r w:rsidRPr="005D0B9D">
        <w:rPr>
          <w:rFonts w:eastAsia="Times New Roman"/>
        </w:rPr>
        <w:br/>
        <w:t xml:space="preserve">              Wspólnie z: </w:t>
      </w:r>
      <w:proofErr w:type="spellStart"/>
      <w:r w:rsidRPr="005D0B9D">
        <w:rPr>
          <w:rFonts w:eastAsia="Times New Roman"/>
        </w:rPr>
        <w:t>Ziemlewska</w:t>
      </w:r>
      <w:proofErr w:type="spellEnd"/>
      <w:r w:rsidRPr="005D0B9D">
        <w:rPr>
          <w:rFonts w:eastAsia="Times New Roman"/>
        </w:rPr>
        <w:t xml:space="preserve"> Anna, </w:t>
      </w:r>
      <w:proofErr w:type="spellStart"/>
      <w:r w:rsidRPr="005D0B9D">
        <w:rPr>
          <w:rFonts w:eastAsia="Times New Roman"/>
        </w:rPr>
        <w:t>Nöbauer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Irmgard</w:t>
      </w:r>
      <w:proofErr w:type="spellEnd"/>
      <w:r w:rsidRPr="005D0B9D">
        <w:rPr>
          <w:rFonts w:eastAsia="Times New Roman"/>
        </w:rPr>
        <w:t>.</w:t>
      </w:r>
      <w:r w:rsidRPr="005D0B9D">
        <w:rPr>
          <w:rFonts w:eastAsia="Times New Roman"/>
        </w:rPr>
        <w:br/>
        <w:t xml:space="preserve">              ISBN: 978-3-643-50654-2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3.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>.: Sarmacka pamięć. Wokół bitwy pod Wiedniem. Pod red. ... Warszawa 2014 Muzeum Pałacu Króla Jana III w Wilanowie ss. 368. Silva Rerum.</w:t>
      </w:r>
      <w:r w:rsidRPr="005D0B9D">
        <w:rPr>
          <w:rFonts w:eastAsia="Times New Roman"/>
        </w:rPr>
        <w:br/>
        <w:t xml:space="preserve">              Wspólnie z: </w:t>
      </w:r>
      <w:proofErr w:type="spellStart"/>
      <w:r w:rsidRPr="005D0B9D">
        <w:rPr>
          <w:rFonts w:eastAsia="Times New Roman"/>
        </w:rPr>
        <w:t>Woldan</w:t>
      </w:r>
      <w:proofErr w:type="spellEnd"/>
      <w:r w:rsidRPr="005D0B9D">
        <w:rPr>
          <w:rFonts w:eastAsia="Times New Roman"/>
        </w:rPr>
        <w:t xml:space="preserve"> Alois, </w:t>
      </w:r>
      <w:proofErr w:type="spellStart"/>
      <w:r w:rsidRPr="005D0B9D">
        <w:rPr>
          <w:rFonts w:eastAsia="Times New Roman"/>
        </w:rPr>
        <w:t>Ziemlewska</w:t>
      </w:r>
      <w:proofErr w:type="spellEnd"/>
      <w:r w:rsidRPr="005D0B9D">
        <w:rPr>
          <w:rFonts w:eastAsia="Times New Roman"/>
        </w:rPr>
        <w:t xml:space="preserve"> Anna.</w:t>
      </w:r>
      <w:r w:rsidRPr="005D0B9D">
        <w:rPr>
          <w:rFonts w:eastAsia="Times New Roman"/>
        </w:rPr>
        <w:br/>
        <w:t>              Także autor wstępu na s. 7-14.</w:t>
      </w:r>
      <w:r w:rsidRPr="005D0B9D">
        <w:rPr>
          <w:rFonts w:eastAsia="Times New Roman"/>
        </w:rPr>
        <w:br/>
        <w:t xml:space="preserve">              ISBN: 978-83-63580-43-8 </w:t>
      </w:r>
    </w:p>
    <w:p w:rsidR="00EA5FE8" w:rsidRPr="005D0B9D" w:rsidRDefault="00EA5FE8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Gąsiorowski Stefan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>          1. Red.: Doktor Zbigniew Solak (1953-2004) a wzajemne poznanie Polski i Litwy. Życie i problematyka badawcza krakowskiego uczonego. Pod red. ... Warszawa-Kraków 2014 Ins</w:t>
      </w:r>
      <w:r w:rsidR="001666BD" w:rsidRPr="005D0B9D">
        <w:rPr>
          <w:rFonts w:eastAsia="Times New Roman"/>
        </w:rPr>
        <w:t>t</w:t>
      </w:r>
      <w:r w:rsidRPr="005D0B9D">
        <w:rPr>
          <w:rFonts w:eastAsia="Times New Roman"/>
        </w:rPr>
        <w:t xml:space="preserve">ytut Historii PAN, Instytut Pamięci Narodowej - Komisja Ścigania Zbrodni przeciwko </w:t>
      </w:r>
      <w:r w:rsidRPr="005D0B9D">
        <w:rPr>
          <w:rFonts w:eastAsia="Times New Roman"/>
        </w:rPr>
        <w:lastRenderedPageBreak/>
        <w:t xml:space="preserve">Narodowi Polskiemu ss. 214, tabl. 21. </w:t>
      </w:r>
      <w:r w:rsidRPr="005D0B9D">
        <w:rPr>
          <w:rFonts w:eastAsia="Times New Roman"/>
        </w:rPr>
        <w:br/>
        <w:t>              Także autor przedmowy na s. 7-9.</w:t>
      </w:r>
      <w:r w:rsidRPr="005D0B9D">
        <w:rPr>
          <w:rFonts w:eastAsia="Times New Roman"/>
        </w:rPr>
        <w:br/>
        <w:t xml:space="preserve">              ISBN: 978-83-63352-43-1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Górny Maciej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</w:t>
      </w:r>
      <w:proofErr w:type="spellStart"/>
      <w:r w:rsidRPr="005D0B9D">
        <w:rPr>
          <w:rFonts w:eastAsia="Times New Roman"/>
        </w:rPr>
        <w:t>Deutsch-Polnische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Erinnerungsorte</w:t>
      </w:r>
      <w:proofErr w:type="spellEnd"/>
      <w:r w:rsidRPr="005D0B9D">
        <w:rPr>
          <w:rFonts w:eastAsia="Times New Roman"/>
        </w:rPr>
        <w:t xml:space="preserve">. </w:t>
      </w:r>
      <w:r w:rsidRPr="005D0B9D">
        <w:rPr>
          <w:rFonts w:eastAsia="Times New Roman"/>
          <w:lang w:val="en-US"/>
        </w:rPr>
        <w:t xml:space="preserve">Bd. 1: </w:t>
      </w:r>
      <w:proofErr w:type="spellStart"/>
      <w:r w:rsidRPr="005D0B9D">
        <w:rPr>
          <w:rFonts w:eastAsia="Times New Roman"/>
          <w:lang w:val="en-US"/>
        </w:rPr>
        <w:t>Geteilt</w:t>
      </w:r>
      <w:proofErr w:type="spellEnd"/>
      <w:r w:rsidRPr="005D0B9D">
        <w:rPr>
          <w:rFonts w:eastAsia="Times New Roman"/>
          <w:lang w:val="en-US"/>
        </w:rPr>
        <w:t>/</w:t>
      </w:r>
      <w:proofErr w:type="spellStart"/>
      <w:r w:rsidRPr="005D0B9D">
        <w:rPr>
          <w:rFonts w:eastAsia="Times New Roman"/>
          <w:lang w:val="en-US"/>
        </w:rPr>
        <w:t>Gemeinsam</w:t>
      </w:r>
      <w:proofErr w:type="spellEnd"/>
      <w:r w:rsidRPr="005D0B9D">
        <w:rPr>
          <w:rFonts w:eastAsia="Times New Roman"/>
          <w:lang w:val="en-US"/>
        </w:rPr>
        <w:t xml:space="preserve">. </w:t>
      </w:r>
      <w:proofErr w:type="spellStart"/>
      <w:r w:rsidRPr="005D0B9D">
        <w:rPr>
          <w:rFonts w:eastAsia="Times New Roman"/>
          <w:lang w:val="en-US"/>
        </w:rPr>
        <w:t>Hrsg</w:t>
      </w:r>
      <w:proofErr w:type="spellEnd"/>
      <w:r w:rsidRPr="005D0B9D">
        <w:rPr>
          <w:rFonts w:eastAsia="Times New Roman"/>
          <w:lang w:val="en-US"/>
        </w:rPr>
        <w:t xml:space="preserve">. von H. H. Hahn und R. </w:t>
      </w:r>
      <w:proofErr w:type="spellStart"/>
      <w:r w:rsidRPr="005D0B9D">
        <w:rPr>
          <w:rFonts w:eastAsia="Times New Roman"/>
          <w:lang w:val="en-US"/>
        </w:rPr>
        <w:t>Traba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unter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Mitarb</w:t>
      </w:r>
      <w:proofErr w:type="spellEnd"/>
      <w:r w:rsidRPr="005D0B9D">
        <w:rPr>
          <w:rFonts w:eastAsia="Times New Roman"/>
          <w:lang w:val="en-US"/>
        </w:rPr>
        <w:t xml:space="preserve">. von M. </w:t>
      </w:r>
      <w:proofErr w:type="spellStart"/>
      <w:r w:rsidRPr="005D0B9D">
        <w:rPr>
          <w:rFonts w:eastAsia="Times New Roman"/>
          <w:lang w:val="en-US"/>
        </w:rPr>
        <w:t>Górny</w:t>
      </w:r>
      <w:proofErr w:type="spellEnd"/>
      <w:r w:rsidRPr="005D0B9D">
        <w:rPr>
          <w:rFonts w:eastAsia="Times New Roman"/>
          <w:lang w:val="en-US"/>
        </w:rPr>
        <w:t xml:space="preserve"> und K. </w:t>
      </w:r>
      <w:proofErr w:type="spellStart"/>
      <w:r w:rsidRPr="005D0B9D">
        <w:rPr>
          <w:rFonts w:eastAsia="Times New Roman"/>
          <w:lang w:val="en-US"/>
        </w:rPr>
        <w:t>Kończal</w:t>
      </w:r>
      <w:proofErr w:type="spellEnd"/>
      <w:r w:rsidRPr="005D0B9D">
        <w:rPr>
          <w:rFonts w:eastAsia="Times New Roman"/>
          <w:lang w:val="en-US"/>
        </w:rPr>
        <w:t xml:space="preserve">. Paderborn 2015 Ferdinand </w:t>
      </w:r>
      <w:proofErr w:type="spellStart"/>
      <w:r w:rsidRPr="005D0B9D">
        <w:rPr>
          <w:rFonts w:eastAsia="Times New Roman"/>
          <w:lang w:val="en-US"/>
        </w:rPr>
        <w:t>Schöningh</w:t>
      </w:r>
      <w:proofErr w:type="spellEnd"/>
      <w:r w:rsidRPr="005D0B9D">
        <w:rPr>
          <w:rFonts w:eastAsia="Times New Roman"/>
          <w:lang w:val="en-US"/>
        </w:rPr>
        <w:t xml:space="preserve"> </w:t>
      </w:r>
      <w:proofErr w:type="spellStart"/>
      <w:r w:rsidRPr="005D0B9D">
        <w:rPr>
          <w:rFonts w:eastAsia="Times New Roman"/>
          <w:lang w:val="en-US"/>
        </w:rPr>
        <w:t>Verlag</w:t>
      </w:r>
      <w:proofErr w:type="spellEnd"/>
      <w:r w:rsidRPr="005D0B9D">
        <w:rPr>
          <w:rFonts w:eastAsia="Times New Roman"/>
          <w:lang w:val="en-US"/>
        </w:rPr>
        <w:t xml:space="preserve"> ss. 818.</w:t>
      </w:r>
      <w:r w:rsidRPr="005D0B9D">
        <w:rPr>
          <w:rFonts w:eastAsia="Times New Roman"/>
          <w:lang w:val="en-US"/>
        </w:rPr>
        <w:br/>
        <w:t xml:space="preserve">              </w:t>
      </w:r>
      <w:proofErr w:type="spellStart"/>
      <w:r w:rsidRPr="005D0B9D">
        <w:rPr>
          <w:rFonts w:eastAsia="Times New Roman"/>
          <w:lang w:val="en-US"/>
        </w:rPr>
        <w:t>Wspólnie</w:t>
      </w:r>
      <w:proofErr w:type="spellEnd"/>
      <w:r w:rsidRPr="005D0B9D">
        <w:rPr>
          <w:rFonts w:eastAsia="Times New Roman"/>
          <w:lang w:val="en-US"/>
        </w:rPr>
        <w:t xml:space="preserve"> z: </w:t>
      </w:r>
      <w:proofErr w:type="spellStart"/>
      <w:r w:rsidRPr="005D0B9D">
        <w:rPr>
          <w:rFonts w:eastAsia="Times New Roman"/>
          <w:lang w:val="en-US"/>
        </w:rPr>
        <w:t>Traba</w:t>
      </w:r>
      <w:proofErr w:type="spellEnd"/>
      <w:r w:rsidRPr="005D0B9D">
        <w:rPr>
          <w:rFonts w:eastAsia="Times New Roman"/>
          <w:lang w:val="en-US"/>
        </w:rPr>
        <w:t xml:space="preserve"> R., Hahn H. H., </w:t>
      </w:r>
      <w:proofErr w:type="spellStart"/>
      <w:r w:rsidRPr="005D0B9D">
        <w:rPr>
          <w:rFonts w:eastAsia="Times New Roman"/>
          <w:lang w:val="en-US"/>
        </w:rPr>
        <w:t>Kończal</w:t>
      </w:r>
      <w:proofErr w:type="spellEnd"/>
      <w:r w:rsidRPr="005D0B9D">
        <w:rPr>
          <w:rFonts w:eastAsia="Times New Roman"/>
          <w:lang w:val="en-US"/>
        </w:rPr>
        <w:t xml:space="preserve"> K.</w:t>
      </w:r>
      <w:r w:rsidRPr="005D0B9D">
        <w:rPr>
          <w:rFonts w:eastAsia="Times New Roman"/>
          <w:lang w:val="en-US"/>
        </w:rPr>
        <w:br/>
        <w:t xml:space="preserve">              </w:t>
      </w:r>
      <w:r w:rsidRPr="005D0B9D">
        <w:rPr>
          <w:rFonts w:eastAsia="Times New Roman"/>
        </w:rPr>
        <w:t xml:space="preserve">ISBN: 978-3-506-77338-8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2.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Polsko-niemieckie miejsca pamięci. T. 2: Wspólne/Oddzielne. Red. R. Traba, H. H. Hahn, współpraca M. Górny, K. Kończal 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>. Naukowe Scholar ss. 672.</w:t>
      </w:r>
      <w:r w:rsidRPr="005D0B9D">
        <w:rPr>
          <w:rFonts w:eastAsia="Times New Roman"/>
        </w:rPr>
        <w:br/>
        <w:t>              Wspólnie z: Traba R., Hahn H. H., Kończal K.</w:t>
      </w:r>
      <w:r w:rsidRPr="005D0B9D">
        <w:rPr>
          <w:rFonts w:eastAsia="Times New Roman"/>
        </w:rPr>
        <w:br/>
        <w:t>              Także współautor wstępu na s. 9-10.</w:t>
      </w:r>
      <w:r w:rsidRPr="005D0B9D">
        <w:rPr>
          <w:rFonts w:eastAsia="Times New Roman"/>
        </w:rPr>
        <w:br/>
        <w:t xml:space="preserve">              ISBN: 978-83-7383-497-2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Janowski Maciej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>          1. Red.: Drogi odrębne, drogi wspólne. Problem specyfiki rozwoju historycznego Europy Środkowo-Wschodniej w XIX-XX wieku. Red</w:t>
      </w:r>
      <w:r w:rsidR="00026A88">
        <w:rPr>
          <w:rFonts w:eastAsia="Times New Roman"/>
        </w:rPr>
        <w:t>. naukowa</w:t>
      </w:r>
      <w:r w:rsidRPr="005D0B9D">
        <w:rPr>
          <w:rFonts w:eastAsia="Times New Roman"/>
        </w:rPr>
        <w:t xml:space="preserve">... Warszawa 2014 Instytut Historii PAN ss. 426. </w:t>
      </w:r>
      <w:r w:rsidRPr="005D0B9D">
        <w:rPr>
          <w:rFonts w:eastAsia="Times New Roman"/>
        </w:rPr>
        <w:br/>
        <w:t xml:space="preserve">              ISBN: 978-83-63352-39-4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Jarosz Dariusz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br/>
        <w:t xml:space="preserve">          1.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Na co dzień i od święta. Książka w życiu Polaków w XIX-XXI wieku. Red. naukowa... Warszawa 2015 Oficyna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>. ASPRA ss. 780.</w:t>
      </w:r>
      <w:r w:rsidRPr="005D0B9D">
        <w:rPr>
          <w:rFonts w:eastAsia="Times New Roman"/>
        </w:rPr>
        <w:br/>
        <w:t>              Wspólnie z: Chamera-Nowak Agnieszka.</w:t>
      </w:r>
      <w:r w:rsidRPr="005D0B9D">
        <w:rPr>
          <w:rFonts w:eastAsia="Times New Roman"/>
        </w:rPr>
        <w:br/>
        <w:t xml:space="preserve">              ISBN: 978-83-7545-626-4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Jurek Tomasz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Red.: Dyplomatyka staropolska. Pod red. ... Warszawa 2015 Instytut Historii PAN,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DiG</w:t>
      </w:r>
      <w:proofErr w:type="spellEnd"/>
      <w:r w:rsidRPr="005D0B9D">
        <w:rPr>
          <w:rFonts w:eastAsia="Times New Roman"/>
        </w:rPr>
        <w:t xml:space="preserve"> ss. 560, tabl. 32. </w:t>
      </w:r>
      <w:r w:rsidRPr="005D0B9D">
        <w:rPr>
          <w:rFonts w:eastAsia="Times New Roman"/>
        </w:rPr>
        <w:br/>
        <w:t>              Także autor wstępu na s. 11-15.</w:t>
      </w:r>
      <w:r w:rsidRPr="005D0B9D">
        <w:rPr>
          <w:rFonts w:eastAsia="Times New Roman"/>
        </w:rPr>
        <w:br/>
        <w:t xml:space="preserve">              ISBN: 978-83-7181-908-7; 978-83-7181-533-1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Karpiński Andrzej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Społeczeństwo a wojsko. Pod red. ...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DiG</w:t>
      </w:r>
      <w:proofErr w:type="spellEnd"/>
      <w:r w:rsidRPr="005D0B9D">
        <w:rPr>
          <w:rFonts w:eastAsia="Times New Roman"/>
        </w:rPr>
        <w:t xml:space="preserve"> ss. 336. Społeczeństwo Staropolskie. Seria Nowa T. 4.</w:t>
      </w:r>
      <w:r w:rsidRPr="005D0B9D">
        <w:rPr>
          <w:rFonts w:eastAsia="Times New Roman"/>
        </w:rPr>
        <w:br/>
        <w:t xml:space="preserve">              Wspólnie z: </w:t>
      </w:r>
      <w:proofErr w:type="spellStart"/>
      <w:r w:rsidRPr="005D0B9D">
        <w:rPr>
          <w:rFonts w:eastAsia="Times New Roman"/>
        </w:rPr>
        <w:t>Dacka-Górzyńska</w:t>
      </w:r>
      <w:proofErr w:type="spellEnd"/>
      <w:r w:rsidRPr="005D0B9D">
        <w:rPr>
          <w:rFonts w:eastAsia="Times New Roman"/>
        </w:rPr>
        <w:t xml:space="preserve"> Iwona, </w:t>
      </w:r>
      <w:proofErr w:type="spellStart"/>
      <w:r w:rsidRPr="005D0B9D">
        <w:rPr>
          <w:rFonts w:eastAsia="Times New Roman"/>
        </w:rPr>
        <w:t>Nagielski</w:t>
      </w:r>
      <w:proofErr w:type="spellEnd"/>
      <w:r w:rsidRPr="005D0B9D">
        <w:rPr>
          <w:rFonts w:eastAsia="Times New Roman"/>
        </w:rPr>
        <w:t xml:space="preserve"> Mirosław.</w:t>
      </w:r>
      <w:r w:rsidRPr="005D0B9D">
        <w:rPr>
          <w:rFonts w:eastAsia="Times New Roman"/>
        </w:rPr>
        <w:br/>
        <w:t xml:space="preserve">              ISBN: 978-83-7181-863-9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Mędrzecki</w:t>
      </w:r>
      <w:proofErr w:type="spellEnd"/>
      <w:r w:rsidRPr="005D0B9D">
        <w:rPr>
          <w:rFonts w:eastAsia="Times New Roman"/>
          <w:sz w:val="24"/>
          <w:szCs w:val="24"/>
        </w:rPr>
        <w:t xml:space="preserve"> Włodzimierz</w:t>
      </w:r>
    </w:p>
    <w:p w:rsidR="001666BD" w:rsidRPr="005D0B9D" w:rsidRDefault="00EA5FE8" w:rsidP="00164CDE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lastRenderedPageBreak/>
        <w:t xml:space="preserve">          1.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>.: Społeczeństwo międzywojenne: nowe spojrzenie. Red. ... Warszawa 2015 Instytut Historii PAN ss. 335. Metamorfozy Społeczne. [T.] 10.</w:t>
      </w:r>
      <w:r w:rsidRPr="005D0B9D">
        <w:rPr>
          <w:rFonts w:eastAsia="Times New Roman"/>
        </w:rPr>
        <w:br/>
        <w:t>              Wspólnie z: Żarnowski Janusz.</w:t>
      </w:r>
      <w:r w:rsidRPr="005D0B9D">
        <w:rPr>
          <w:rFonts w:eastAsia="Times New Roman"/>
        </w:rPr>
        <w:br/>
        <w:t>              Także współautor wstępu na s. 7-13.</w:t>
      </w:r>
      <w:r w:rsidRPr="005D0B9D">
        <w:rPr>
          <w:rFonts w:eastAsia="Times New Roman"/>
        </w:rPr>
        <w:br/>
        <w:t xml:space="preserve">              ISBN: 978-83-63352-50-9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Nowak Andrzej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       </w:t>
      </w:r>
      <w:r w:rsidR="00D76095" w:rsidRPr="005D0B9D">
        <w:rPr>
          <w:rFonts w:eastAsia="Times New Roman"/>
        </w:rPr>
        <w:t xml:space="preserve">  </w:t>
      </w:r>
      <w:r w:rsidRPr="005D0B9D">
        <w:rPr>
          <w:rFonts w:eastAsia="Times New Roman"/>
        </w:rPr>
        <w:t xml:space="preserve">1. Red.: Historie Polski w XIX wieku. Pod red. ... T. 4: Narody, wyznania, emigracje, porównania.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</w:t>
      </w:r>
      <w:proofErr w:type="spellStart"/>
      <w:r w:rsidRPr="005D0B9D">
        <w:rPr>
          <w:rFonts w:eastAsia="Times New Roman"/>
        </w:rPr>
        <w:t>DiG</w:t>
      </w:r>
      <w:proofErr w:type="spellEnd"/>
      <w:r w:rsidRPr="005D0B9D">
        <w:rPr>
          <w:rFonts w:eastAsia="Times New Roman"/>
        </w:rPr>
        <w:t xml:space="preserve"> ss. 604. </w:t>
      </w:r>
      <w:r w:rsidRPr="005D0B9D">
        <w:rPr>
          <w:rFonts w:eastAsia="Times New Roman"/>
        </w:rPr>
        <w:br/>
        <w:t xml:space="preserve">              ISBN: 978-83-7181-884-4 </w:t>
      </w:r>
    </w:p>
    <w:p w:rsidR="00EA5FE8" w:rsidRPr="005D0B9D" w:rsidRDefault="00EA5FE8" w:rsidP="00EA5FE8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Orman Elżbieta</w:t>
      </w:r>
    </w:p>
    <w:p w:rsidR="00EA5FE8" w:rsidRPr="005D0B9D" w:rsidRDefault="00EA5FE8" w:rsidP="00EA5FE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Wereszycki Henryk: Pod berłem Habsburgów. Zagadnienia narodowościowe. Red. ... Kraków 2015 Wysoki Zamek ss. 336, nlb. 1, </w:t>
      </w:r>
      <w:proofErr w:type="spellStart"/>
      <w:r w:rsidRPr="005D0B9D">
        <w:rPr>
          <w:rFonts w:eastAsia="Times New Roman"/>
        </w:rPr>
        <w:t>ilustr</w:t>
      </w:r>
      <w:proofErr w:type="spellEnd"/>
      <w:r w:rsidRPr="005D0B9D">
        <w:rPr>
          <w:rFonts w:eastAsia="Times New Roman"/>
        </w:rPr>
        <w:t>.</w:t>
      </w:r>
      <w:r w:rsidRPr="005D0B9D">
        <w:rPr>
          <w:rFonts w:eastAsia="Times New Roman"/>
        </w:rPr>
        <w:br/>
        <w:t>              Wspólnie z: Cetnarowicz Antoni, Tokarski Jacek.</w:t>
      </w:r>
      <w:r w:rsidRPr="005D0B9D">
        <w:rPr>
          <w:rFonts w:eastAsia="Times New Roman"/>
        </w:rPr>
        <w:br/>
        <w:t>              Edycja książki wydanej w r. 1975 i 1986.</w:t>
      </w:r>
      <w:r w:rsidRPr="005D0B9D">
        <w:rPr>
          <w:rFonts w:eastAsia="Times New Roman"/>
        </w:rPr>
        <w:br/>
        <w:t xml:space="preserve">              ISBN: 978-83-941434-1-1 </w:t>
      </w: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Rutkowska Grażyna</w:t>
      </w:r>
    </w:p>
    <w:p w:rsidR="00D76095" w:rsidRPr="005D0B9D" w:rsidRDefault="00D76095" w:rsidP="00D76095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Red.: Gąsiorowski Antoni: Itinerarium króla Władysława Jagiełły 1386-1434. Warszawa 2015 Instytut Historii PAN ss. 172, mapa (wkładka). Itineraria Jagiellonów. T. 2. </w:t>
      </w:r>
      <w:r w:rsidRPr="005D0B9D">
        <w:rPr>
          <w:rFonts w:eastAsia="Times New Roman"/>
        </w:rPr>
        <w:br/>
        <w:t>              Redakcja książki, którą po raz pierwszy wydano w r. 1972.</w:t>
      </w:r>
      <w:r w:rsidRPr="005D0B9D">
        <w:rPr>
          <w:rFonts w:eastAsia="Times New Roman"/>
        </w:rPr>
        <w:br/>
        <w:t xml:space="preserve">              ISBN: 978-83-63352-58-5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2.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</w:t>
      </w:r>
      <w:proofErr w:type="spellStart"/>
      <w:r w:rsidRPr="005D0B9D">
        <w:rPr>
          <w:rFonts w:eastAsia="Times New Roman"/>
        </w:rPr>
        <w:t>Memoria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viva</w:t>
      </w:r>
      <w:proofErr w:type="spellEnd"/>
      <w:r w:rsidRPr="005D0B9D">
        <w:rPr>
          <w:rFonts w:eastAsia="Times New Roman"/>
        </w:rPr>
        <w:t>. Studia historyczne poświęcone pamięci Izabeli Skierskiej (1967-2014). Red. ... Warszawa-Poznań 2015 Instytut Historii PAN ss. 917, nlb. 1.</w:t>
      </w:r>
      <w:r w:rsidRPr="005D0B9D">
        <w:rPr>
          <w:rFonts w:eastAsia="Times New Roman"/>
        </w:rPr>
        <w:br/>
        <w:t>              Wspólnie z: Gąsiorowski Antoni.</w:t>
      </w:r>
      <w:r w:rsidRPr="005D0B9D">
        <w:rPr>
          <w:rFonts w:eastAsia="Times New Roman"/>
        </w:rPr>
        <w:br/>
        <w:t xml:space="preserve">              ISBN: 978-83-63352-47-9 </w:t>
      </w: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Szulc Dominik</w:t>
      </w:r>
    </w:p>
    <w:p w:rsidR="00D76095" w:rsidRPr="005D0B9D" w:rsidRDefault="00D76095" w:rsidP="00D76095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Red.: Modliborzyce. Studia z dziejów miejscowości i gminy. Pod red. ... Lublin-Modliborzyce 2014-2015 Lubelskie Tow. Genealogiczne ss. 589. Historia Micra - Historia </w:t>
      </w:r>
      <w:proofErr w:type="spellStart"/>
      <w:r w:rsidRPr="005D0B9D">
        <w:rPr>
          <w:rFonts w:eastAsia="Times New Roman"/>
        </w:rPr>
        <w:t>Magna</w:t>
      </w:r>
      <w:proofErr w:type="spellEnd"/>
      <w:r w:rsidRPr="005D0B9D">
        <w:rPr>
          <w:rFonts w:eastAsia="Times New Roman"/>
        </w:rPr>
        <w:t xml:space="preserve">. T. 2. </w:t>
      </w:r>
      <w:r w:rsidRPr="005D0B9D">
        <w:rPr>
          <w:rFonts w:eastAsia="Times New Roman"/>
        </w:rPr>
        <w:br/>
        <w:t>              Internet: http://www.modliborzyce.pl/wiadomosci/aktualnosci/978-modliborzyce-studia-z-dziejow-miejscowosci-i-gminy</w:t>
      </w:r>
      <w:r w:rsidR="001666BD" w:rsidRPr="005D0B9D">
        <w:rPr>
          <w:rFonts w:eastAsia="Times New Roman"/>
        </w:rPr>
        <w:t>.html; data dostępu: 11.12.2014</w:t>
      </w:r>
      <w:r w:rsidRPr="005D0B9D">
        <w:rPr>
          <w:rFonts w:eastAsia="Times New Roman"/>
        </w:rPr>
        <w:br/>
        <w:t xml:space="preserve">              ISBN: 978-83-936086-1-4 </w:t>
      </w: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t>Wierzchosławski</w:t>
      </w:r>
      <w:proofErr w:type="spellEnd"/>
      <w:r w:rsidRPr="005D0B9D">
        <w:rPr>
          <w:rFonts w:eastAsia="Times New Roman"/>
          <w:sz w:val="24"/>
          <w:szCs w:val="24"/>
        </w:rPr>
        <w:t xml:space="preserve"> Szczepan</w:t>
      </w:r>
    </w:p>
    <w:p w:rsidR="005D0B9D" w:rsidRPr="00026A88" w:rsidRDefault="00D76095" w:rsidP="00026A88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Red.: Modernizacja - Polskość - Trwanie. Społeczne, kulturowe i polityczne aspekty aktywności Polaków na przełomie XIX i XX wieku. Red. ... Toruń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Naukowe </w:t>
      </w:r>
      <w:proofErr w:type="spellStart"/>
      <w:r w:rsidRPr="005D0B9D">
        <w:rPr>
          <w:rFonts w:eastAsia="Times New Roman"/>
        </w:rPr>
        <w:t>Uniw</w:t>
      </w:r>
      <w:proofErr w:type="spellEnd"/>
      <w:r w:rsidRPr="005D0B9D">
        <w:rPr>
          <w:rFonts w:eastAsia="Times New Roman"/>
        </w:rPr>
        <w:t xml:space="preserve">. Mikołaja Kopernika ss. 313. </w:t>
      </w:r>
      <w:r w:rsidRPr="005D0B9D">
        <w:rPr>
          <w:rFonts w:eastAsia="Times New Roman"/>
        </w:rPr>
        <w:br/>
        <w:t>              Także autor wstępu na s. 7-11.</w:t>
      </w:r>
      <w:r w:rsidRPr="005D0B9D">
        <w:rPr>
          <w:rFonts w:eastAsia="Times New Roman"/>
        </w:rPr>
        <w:br/>
        <w:t>        </w:t>
      </w:r>
      <w:r w:rsidR="00026A88">
        <w:rPr>
          <w:rFonts w:eastAsia="Times New Roman"/>
        </w:rPr>
        <w:t xml:space="preserve">      ISBN: 978-83-231-3489-3 </w:t>
      </w:r>
      <w:r w:rsidR="00026A88">
        <w:rPr>
          <w:rFonts w:eastAsia="Times New Roman"/>
        </w:rPr>
        <w:br/>
      </w:r>
    </w:p>
    <w:p w:rsidR="00D73EE3" w:rsidRDefault="00D76095" w:rsidP="00026A88">
      <w:pPr>
        <w:pStyle w:val="Nagwek2"/>
        <w:spacing w:before="0"/>
        <w:jc w:val="center"/>
        <w:divId w:val="760563817"/>
        <w:rPr>
          <w:rFonts w:ascii="Times New Roman" w:hAnsi="Times New Roman" w:cs="Times New Roman"/>
          <w:color w:val="auto"/>
          <w:sz w:val="48"/>
          <w:szCs w:val="48"/>
        </w:rPr>
      </w:pPr>
      <w:r w:rsidRPr="005D0B9D">
        <w:rPr>
          <w:rFonts w:ascii="Times New Roman" w:hAnsi="Times New Roman" w:cs="Times New Roman"/>
          <w:color w:val="auto"/>
          <w:sz w:val="48"/>
          <w:szCs w:val="48"/>
        </w:rPr>
        <w:lastRenderedPageBreak/>
        <w:t>Książki po</w:t>
      </w:r>
      <w:bookmarkStart w:id="0" w:name="_GoBack"/>
      <w:bookmarkEnd w:id="0"/>
      <w:r w:rsidRPr="005D0B9D">
        <w:rPr>
          <w:rFonts w:ascii="Times New Roman" w:hAnsi="Times New Roman" w:cs="Times New Roman"/>
          <w:color w:val="auto"/>
          <w:sz w:val="48"/>
          <w:szCs w:val="48"/>
        </w:rPr>
        <w:t>pularnonaukowe</w:t>
      </w:r>
    </w:p>
    <w:p w:rsidR="00075266" w:rsidRPr="00075266" w:rsidRDefault="00075266" w:rsidP="00075266">
      <w:pPr>
        <w:divId w:val="760563817"/>
      </w:pP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Boćkowski Daniel</w:t>
      </w:r>
    </w:p>
    <w:p w:rsidR="00D76095" w:rsidRPr="005D0B9D" w:rsidRDefault="00D76095" w:rsidP="00D76095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140 akcji na 140-lecie Zawodowej Straży Pożarnej w Białymstoku. Białystok 2015 Komenda Miejska PSP w Białymstoku ss. 96. </w:t>
      </w:r>
      <w:r w:rsidRPr="005D0B9D">
        <w:rPr>
          <w:rFonts w:eastAsia="Times New Roman"/>
        </w:rPr>
        <w:br/>
        <w:t xml:space="preserve">              ISBN: 978-83-914100-2-8 </w:t>
      </w: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Kabata Jacek</w:t>
      </w:r>
    </w:p>
    <w:p w:rsidR="00D76095" w:rsidRPr="005D0B9D" w:rsidRDefault="00D76095" w:rsidP="00D76095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Współautor: Krakowskim i zakopiańskim szlakiem Skaldów. Płock 2015 Samizdat Zofii Łoś ss. 82, nlb. 2, </w:t>
      </w:r>
      <w:proofErr w:type="spellStart"/>
      <w:r w:rsidRPr="005D0B9D">
        <w:rPr>
          <w:rFonts w:eastAsia="Times New Roman"/>
        </w:rPr>
        <w:t>ilustr</w:t>
      </w:r>
      <w:proofErr w:type="spellEnd"/>
      <w:r w:rsidRPr="005D0B9D">
        <w:rPr>
          <w:rFonts w:eastAsia="Times New Roman"/>
        </w:rPr>
        <w:t>.</w:t>
      </w:r>
      <w:r w:rsidRPr="005D0B9D">
        <w:rPr>
          <w:rFonts w:eastAsia="Times New Roman"/>
        </w:rPr>
        <w:br/>
        <w:t xml:space="preserve">              Wspólnie z: Fischbach Jarosław, </w:t>
      </w:r>
      <w:proofErr w:type="spellStart"/>
      <w:r w:rsidRPr="005D0B9D">
        <w:rPr>
          <w:rFonts w:eastAsia="Times New Roman"/>
        </w:rPr>
        <w:t>Szylak</w:t>
      </w:r>
      <w:proofErr w:type="spellEnd"/>
      <w:r w:rsidRPr="005D0B9D">
        <w:rPr>
          <w:rFonts w:eastAsia="Times New Roman"/>
        </w:rPr>
        <w:t xml:space="preserve"> Mariusz.</w:t>
      </w:r>
      <w:r w:rsidRPr="005D0B9D">
        <w:rPr>
          <w:rFonts w:eastAsia="Times New Roman"/>
        </w:rPr>
        <w:br/>
        <w:t xml:space="preserve">              ISBN: 978-83-926659-4-6 </w:t>
      </w: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Kondracki Tadeusz</w:t>
      </w:r>
    </w:p>
    <w:p w:rsidR="00D76095" w:rsidRPr="005D0B9D" w:rsidRDefault="00D76095" w:rsidP="00D76095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Współautor: Dwudziestolecie międzywojenne. T. 50: Samochody Drugiej Rzeczypospolitej. Warszawa 2015 </w:t>
      </w:r>
      <w:proofErr w:type="spellStart"/>
      <w:r w:rsidRPr="005D0B9D">
        <w:rPr>
          <w:rFonts w:eastAsia="Times New Roman"/>
        </w:rPr>
        <w:t>Edipresse</w:t>
      </w:r>
      <w:proofErr w:type="spellEnd"/>
      <w:r w:rsidRPr="005D0B9D">
        <w:rPr>
          <w:rFonts w:eastAsia="Times New Roman"/>
        </w:rPr>
        <w:t xml:space="preserve"> Polska S.A. ss. 131, </w:t>
      </w:r>
      <w:proofErr w:type="spellStart"/>
      <w:r w:rsidRPr="005D0B9D">
        <w:rPr>
          <w:rFonts w:eastAsia="Times New Roman"/>
        </w:rPr>
        <w:t>ilustr</w:t>
      </w:r>
      <w:proofErr w:type="spellEnd"/>
      <w:r w:rsidRPr="005D0B9D">
        <w:rPr>
          <w:rFonts w:eastAsia="Times New Roman"/>
        </w:rPr>
        <w:t>.</w:t>
      </w:r>
      <w:r w:rsidRPr="005D0B9D">
        <w:rPr>
          <w:rFonts w:eastAsia="Times New Roman"/>
        </w:rPr>
        <w:br/>
        <w:t>              Wspólnie z: Tarczyński J.</w:t>
      </w:r>
      <w:r w:rsidRPr="005D0B9D">
        <w:rPr>
          <w:rFonts w:eastAsia="Times New Roman"/>
        </w:rPr>
        <w:br/>
        <w:t xml:space="preserve">              ISBN: 978-83-79450-34-3, 978-83-11134-59-1, 978-83-77695-25-8 </w:t>
      </w: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Krzemiński Tomasz</w:t>
      </w:r>
    </w:p>
    <w:p w:rsidR="00D76095" w:rsidRPr="005D0B9D" w:rsidRDefault="00D76095" w:rsidP="00D76095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>          1. Współautor: Historia. Vademecum. Warszawa 2015 Nowa Era ss. 631.</w:t>
      </w:r>
      <w:r w:rsidRPr="005D0B9D">
        <w:rPr>
          <w:rFonts w:eastAsia="Times New Roman"/>
        </w:rPr>
        <w:br/>
        <w:t xml:space="preserve">              Wspólnie z: Izdebska A., Izdebski T., Jurek K., </w:t>
      </w:r>
      <w:proofErr w:type="spellStart"/>
      <w:r w:rsidRPr="005D0B9D">
        <w:rPr>
          <w:rFonts w:eastAsia="Times New Roman"/>
        </w:rPr>
        <w:t>Klint</w:t>
      </w:r>
      <w:proofErr w:type="spellEnd"/>
      <w:r w:rsidRPr="005D0B9D">
        <w:rPr>
          <w:rFonts w:eastAsia="Times New Roman"/>
        </w:rPr>
        <w:t xml:space="preserve"> P., Kłodziński K., </w:t>
      </w:r>
      <w:proofErr w:type="spellStart"/>
      <w:r w:rsidRPr="005D0B9D">
        <w:rPr>
          <w:rFonts w:eastAsia="Times New Roman"/>
        </w:rPr>
        <w:t>Machałek</w:t>
      </w:r>
      <w:proofErr w:type="spellEnd"/>
      <w:r w:rsidRPr="005D0B9D">
        <w:rPr>
          <w:rFonts w:eastAsia="Times New Roman"/>
        </w:rPr>
        <w:t xml:space="preserve"> M.</w:t>
      </w:r>
      <w:r w:rsidRPr="005D0B9D">
        <w:rPr>
          <w:rFonts w:eastAsia="Times New Roman"/>
        </w:rPr>
        <w:br/>
        <w:t>              Autor tekstu na s. 320-420.</w:t>
      </w:r>
      <w:r w:rsidRPr="005D0B9D">
        <w:rPr>
          <w:rFonts w:eastAsia="Times New Roman"/>
        </w:rPr>
        <w:br/>
        <w:t xml:space="preserve">              ISBN: 978-83-267-2443-5; 978-83-267-2445-9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>          2. Współautor: Poznać przeszłość. Europa i świat. Podręcznik do historii i społeczeństwa dla liceum ogólnokształcącego i technikum. Warszawa 2015 Nowa Era ss. 163.</w:t>
      </w:r>
      <w:r w:rsidRPr="005D0B9D">
        <w:rPr>
          <w:rFonts w:eastAsia="Times New Roman"/>
        </w:rPr>
        <w:br/>
        <w:t>              Wspólnie z: Kłodziński Karol.</w:t>
      </w:r>
      <w:r w:rsidRPr="005D0B9D">
        <w:rPr>
          <w:rFonts w:eastAsia="Times New Roman"/>
        </w:rPr>
        <w:br/>
        <w:t>              Autor tekstu na s. 68-161.</w:t>
      </w:r>
      <w:r w:rsidRPr="005D0B9D">
        <w:rPr>
          <w:rFonts w:eastAsia="Times New Roman"/>
        </w:rPr>
        <w:br/>
        <w:t xml:space="preserve">              ISBN: 978-83-267-2198-4 </w:t>
      </w:r>
    </w:p>
    <w:p w:rsidR="00075266" w:rsidRPr="005D0B9D" w:rsidRDefault="00075266" w:rsidP="00075266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Kucharczyk Grzegorz</w:t>
      </w:r>
    </w:p>
    <w:p w:rsidR="00075266" w:rsidRPr="005D0B9D" w:rsidRDefault="00075266" w:rsidP="00075266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„Nie jesteśmy filią Rzymu”. Bogactwo i nędza niemieckiego Kościoła. Kraków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Instytutu Edukacji Społecznej i Religijnej im. ks. Skargi ss. 40. </w:t>
      </w:r>
      <w:r w:rsidRPr="005D0B9D">
        <w:rPr>
          <w:rFonts w:eastAsia="Times New Roman"/>
        </w:rPr>
        <w:br/>
        <w:t xml:space="preserve">              ISBN: 978-83-89591-63-0 </w:t>
      </w:r>
      <w:r w:rsidRPr="005D0B9D">
        <w:rPr>
          <w:rFonts w:eastAsia="Times New Roman"/>
        </w:rPr>
        <w:br/>
      </w:r>
      <w:r w:rsidRPr="005D0B9D">
        <w:rPr>
          <w:rFonts w:eastAsia="Times New Roman"/>
        </w:rPr>
        <w:br/>
        <w:t xml:space="preserve">          2. </w:t>
      </w:r>
      <w:proofErr w:type="spellStart"/>
      <w:r w:rsidRPr="005D0B9D">
        <w:rPr>
          <w:rFonts w:eastAsia="Times New Roman"/>
        </w:rPr>
        <w:t>Christianitas</w:t>
      </w:r>
      <w:proofErr w:type="spellEnd"/>
      <w:r w:rsidRPr="005D0B9D">
        <w:rPr>
          <w:rFonts w:eastAsia="Times New Roman"/>
        </w:rPr>
        <w:t xml:space="preserve">. Od rozkwitu do kryzysu. Warszawa 2015 </w:t>
      </w:r>
      <w:proofErr w:type="spellStart"/>
      <w:r w:rsidRPr="005D0B9D">
        <w:rPr>
          <w:rFonts w:eastAsia="Times New Roman"/>
        </w:rPr>
        <w:t>Wydawn</w:t>
      </w:r>
      <w:proofErr w:type="spellEnd"/>
      <w:r w:rsidRPr="005D0B9D">
        <w:rPr>
          <w:rFonts w:eastAsia="Times New Roman"/>
        </w:rPr>
        <w:t xml:space="preserve">. Prohibita ss. 392. </w:t>
      </w:r>
      <w:r w:rsidRPr="005D0B9D">
        <w:rPr>
          <w:rFonts w:eastAsia="Times New Roman"/>
        </w:rPr>
        <w:br/>
        <w:t xml:space="preserve">              ISBN: 978-83-61344-76-6 </w:t>
      </w:r>
    </w:p>
    <w:p w:rsidR="00075266" w:rsidRDefault="00075266" w:rsidP="00D76095">
      <w:pPr>
        <w:pStyle w:val="Nagwek3"/>
        <w:divId w:val="760563817"/>
        <w:rPr>
          <w:rFonts w:eastAsia="Times New Roman"/>
          <w:sz w:val="24"/>
          <w:szCs w:val="24"/>
        </w:rPr>
      </w:pPr>
    </w:p>
    <w:p w:rsidR="00075266" w:rsidRDefault="00075266" w:rsidP="00D76095">
      <w:pPr>
        <w:pStyle w:val="Nagwek3"/>
        <w:divId w:val="760563817"/>
        <w:rPr>
          <w:rFonts w:eastAsia="Times New Roman"/>
          <w:sz w:val="24"/>
          <w:szCs w:val="24"/>
        </w:rPr>
      </w:pP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proofErr w:type="spellStart"/>
      <w:r w:rsidRPr="005D0B9D">
        <w:rPr>
          <w:rFonts w:eastAsia="Times New Roman"/>
          <w:sz w:val="24"/>
          <w:szCs w:val="24"/>
        </w:rPr>
        <w:lastRenderedPageBreak/>
        <w:t>Mędrzecki</w:t>
      </w:r>
      <w:proofErr w:type="spellEnd"/>
      <w:r w:rsidRPr="005D0B9D">
        <w:rPr>
          <w:rFonts w:eastAsia="Times New Roman"/>
          <w:sz w:val="24"/>
          <w:szCs w:val="24"/>
        </w:rPr>
        <w:t xml:space="preserve"> Włodzimierz</w:t>
      </w:r>
    </w:p>
    <w:p w:rsidR="00D76095" w:rsidRPr="005D0B9D" w:rsidRDefault="00D76095" w:rsidP="00D76095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</w:t>
      </w:r>
      <w:proofErr w:type="spellStart"/>
      <w:r w:rsidRPr="005D0B9D">
        <w:rPr>
          <w:rFonts w:eastAsia="Times New Roman"/>
        </w:rPr>
        <w:t>Współred</w:t>
      </w:r>
      <w:proofErr w:type="spellEnd"/>
      <w:r w:rsidRPr="005D0B9D">
        <w:rPr>
          <w:rFonts w:eastAsia="Times New Roman"/>
        </w:rPr>
        <w:t xml:space="preserve">.: </w:t>
      </w:r>
      <w:proofErr w:type="spellStart"/>
      <w:r w:rsidRPr="005D0B9D">
        <w:rPr>
          <w:rFonts w:eastAsia="Times New Roman"/>
        </w:rPr>
        <w:t>Polʹŝa</w:t>
      </w:r>
      <w:proofErr w:type="spellEnd"/>
      <w:r w:rsidRPr="005D0B9D">
        <w:rPr>
          <w:rFonts w:eastAsia="Times New Roman"/>
        </w:rPr>
        <w:t xml:space="preserve"> - </w:t>
      </w:r>
      <w:proofErr w:type="spellStart"/>
      <w:r w:rsidRPr="005D0B9D">
        <w:rPr>
          <w:rFonts w:eastAsia="Times New Roman"/>
        </w:rPr>
        <w:t>naris</w:t>
      </w:r>
      <w:proofErr w:type="spellEnd"/>
      <w:r w:rsidRPr="005D0B9D">
        <w:rPr>
          <w:rFonts w:eastAsia="Times New Roman"/>
        </w:rPr>
        <w:t xml:space="preserve"> </w:t>
      </w:r>
      <w:proofErr w:type="spellStart"/>
      <w:r w:rsidRPr="005D0B9D">
        <w:rPr>
          <w:rFonts w:eastAsia="Times New Roman"/>
        </w:rPr>
        <w:t>ìstorìï</w:t>
      </w:r>
      <w:proofErr w:type="spellEnd"/>
      <w:r w:rsidRPr="005D0B9D">
        <w:rPr>
          <w:rFonts w:eastAsia="Times New Roman"/>
        </w:rPr>
        <w:t>. Warszawa 2015 Instytut Pamięci Narodowej ss. 365.</w:t>
      </w:r>
      <w:r w:rsidRPr="005D0B9D">
        <w:rPr>
          <w:rFonts w:eastAsia="Times New Roman"/>
        </w:rPr>
        <w:br/>
        <w:t xml:space="preserve">              Wspólnie z: </w:t>
      </w:r>
      <w:proofErr w:type="spellStart"/>
      <w:r w:rsidRPr="005D0B9D">
        <w:rPr>
          <w:rFonts w:eastAsia="Times New Roman"/>
        </w:rPr>
        <w:t>Bracisiewicz</w:t>
      </w:r>
      <w:proofErr w:type="spellEnd"/>
      <w:r w:rsidRPr="005D0B9D">
        <w:rPr>
          <w:rFonts w:eastAsia="Times New Roman"/>
        </w:rPr>
        <w:t xml:space="preserve"> Jerzy.</w:t>
      </w:r>
      <w:r w:rsidRPr="005D0B9D">
        <w:rPr>
          <w:rFonts w:eastAsia="Times New Roman"/>
        </w:rPr>
        <w:br/>
        <w:t>              Także autor wstępu na s. 3-4.</w:t>
      </w:r>
      <w:r w:rsidRPr="005D0B9D">
        <w:rPr>
          <w:rFonts w:eastAsia="Times New Roman"/>
        </w:rPr>
        <w:br/>
        <w:t xml:space="preserve">              ISBN: 978-83-7629-825-2 </w:t>
      </w: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Nowak Andrzej</w:t>
      </w:r>
    </w:p>
    <w:p w:rsidR="00026A88" w:rsidRDefault="00D76095" w:rsidP="00075266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 xml:space="preserve">          1. Dzieje Polski. T. 2: (1202-1340). Kraków 2015 Biały Kruk ss. 344. </w:t>
      </w:r>
      <w:r w:rsidRPr="005D0B9D">
        <w:rPr>
          <w:rFonts w:eastAsia="Times New Roman"/>
        </w:rPr>
        <w:br/>
        <w:t xml:space="preserve">              ISBN: 9788375531961 </w:t>
      </w:r>
    </w:p>
    <w:p w:rsidR="00D76095" w:rsidRPr="005D0B9D" w:rsidRDefault="00D76095" w:rsidP="00D76095">
      <w:pPr>
        <w:pStyle w:val="Nagwek3"/>
        <w:divId w:val="760563817"/>
        <w:rPr>
          <w:rFonts w:eastAsia="Times New Roman"/>
          <w:sz w:val="24"/>
          <w:szCs w:val="24"/>
        </w:rPr>
      </w:pPr>
      <w:r w:rsidRPr="005D0B9D">
        <w:rPr>
          <w:rFonts w:eastAsia="Times New Roman"/>
          <w:sz w:val="24"/>
          <w:szCs w:val="24"/>
        </w:rPr>
        <w:t>Orman Elżbieta</w:t>
      </w:r>
    </w:p>
    <w:p w:rsidR="00D76095" w:rsidRPr="005D0B9D" w:rsidRDefault="00D76095" w:rsidP="00D76095">
      <w:pPr>
        <w:spacing w:after="240"/>
        <w:divId w:val="760563817"/>
        <w:rPr>
          <w:rFonts w:eastAsia="Times New Roman"/>
        </w:rPr>
      </w:pPr>
      <w:r w:rsidRPr="005D0B9D">
        <w:rPr>
          <w:rFonts w:eastAsia="Times New Roman"/>
        </w:rPr>
        <w:t>          1. Współautor: Nagroda imienia Wacława Felczaka i Henryka Wereszyckiego 2001-2014. Kraków 2015 Księgarnia Akademicka ss. 67.</w:t>
      </w:r>
      <w:r w:rsidRPr="005D0B9D">
        <w:rPr>
          <w:rFonts w:eastAsia="Times New Roman"/>
        </w:rPr>
        <w:br/>
        <w:t>              Wspólnie z: Chwalba Andrzej.</w:t>
      </w:r>
      <w:r w:rsidRPr="005D0B9D">
        <w:rPr>
          <w:rFonts w:eastAsia="Times New Roman"/>
        </w:rPr>
        <w:br/>
        <w:t xml:space="preserve">              ISBN: 978-83-7638-633-1 </w:t>
      </w:r>
    </w:p>
    <w:p w:rsidR="00D76095" w:rsidRPr="005D0B9D" w:rsidRDefault="00D76095" w:rsidP="00D76095">
      <w:pPr>
        <w:divId w:val="760563817"/>
      </w:pPr>
    </w:p>
    <w:p w:rsidR="004F21D3" w:rsidRPr="005D0B9D" w:rsidRDefault="004F21D3">
      <w:pPr>
        <w:spacing w:after="240"/>
        <w:divId w:val="760563817"/>
        <w:rPr>
          <w:rFonts w:eastAsia="Times New Roman"/>
        </w:rPr>
      </w:pPr>
    </w:p>
    <w:sectPr w:rsidR="004F21D3" w:rsidRPr="005D0B9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720B" w:rsidRDefault="003D720B" w:rsidP="00D76095">
      <w:r>
        <w:separator/>
      </w:r>
    </w:p>
  </w:endnote>
  <w:endnote w:type="continuationSeparator" w:id="0">
    <w:p w:rsidR="003D720B" w:rsidRDefault="003D720B" w:rsidP="00D76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940248"/>
      <w:docPartObj>
        <w:docPartGallery w:val="Page Numbers (Bottom of Page)"/>
        <w:docPartUnique/>
      </w:docPartObj>
    </w:sdtPr>
    <w:sdtEndPr/>
    <w:sdtContent>
      <w:p w:rsidR="00D76095" w:rsidRDefault="00D7609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5266">
          <w:rPr>
            <w:noProof/>
          </w:rPr>
          <w:t>12</w:t>
        </w:r>
        <w:r>
          <w:fldChar w:fldCharType="end"/>
        </w:r>
      </w:p>
    </w:sdtContent>
  </w:sdt>
  <w:p w:rsidR="00D76095" w:rsidRDefault="00D7609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720B" w:rsidRDefault="003D720B" w:rsidP="00D76095">
      <w:r>
        <w:separator/>
      </w:r>
    </w:p>
  </w:footnote>
  <w:footnote w:type="continuationSeparator" w:id="0">
    <w:p w:rsidR="003D720B" w:rsidRDefault="003D720B" w:rsidP="00D760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4F21D3"/>
    <w:rsid w:val="00026A88"/>
    <w:rsid w:val="00075266"/>
    <w:rsid w:val="00164CDE"/>
    <w:rsid w:val="001666BD"/>
    <w:rsid w:val="00395E8B"/>
    <w:rsid w:val="003D720B"/>
    <w:rsid w:val="004F21D3"/>
    <w:rsid w:val="005D0B9D"/>
    <w:rsid w:val="00623589"/>
    <w:rsid w:val="009606A7"/>
    <w:rsid w:val="00AB76F6"/>
    <w:rsid w:val="00D0675A"/>
    <w:rsid w:val="00D73EE3"/>
    <w:rsid w:val="00D76095"/>
    <w:rsid w:val="00DA5A5A"/>
    <w:rsid w:val="00E14565"/>
    <w:rsid w:val="00E32B4B"/>
    <w:rsid w:val="00EA5FE8"/>
    <w:rsid w:val="00F0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F21D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4F21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D760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76095"/>
    <w:rPr>
      <w:rFonts w:eastAsiaTheme="minorEastAsia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760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76095"/>
    <w:rPr>
      <w:rFonts w:eastAsiaTheme="minorEastAsia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F21D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4F21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">
    <w:name w:val="header"/>
    <w:basedOn w:val="Normalny"/>
    <w:link w:val="NagwekZnak"/>
    <w:uiPriority w:val="99"/>
    <w:unhideWhenUsed/>
    <w:rsid w:val="00D760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76095"/>
    <w:rPr>
      <w:rFonts w:eastAsiaTheme="minorEastAsia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760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76095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563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0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F0BC2-F2D2-4138-B1FF-3AD5D0156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12</Pages>
  <Words>2954</Words>
  <Characters>17726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Marlena Kapica</dc:creator>
  <cp:lastModifiedBy>Marlena Kapica</cp:lastModifiedBy>
  <cp:revision>6</cp:revision>
  <cp:lastPrinted>2015-12-22T12:49:00Z</cp:lastPrinted>
  <dcterms:created xsi:type="dcterms:W3CDTF">2015-12-21T10:43:00Z</dcterms:created>
  <dcterms:modified xsi:type="dcterms:W3CDTF">2016-03-03T08:28:00Z</dcterms:modified>
</cp:coreProperties>
</file>